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2A" w:rsidRPr="003817D6" w:rsidRDefault="0081322A" w:rsidP="0081322A">
      <w:pPr>
        <w:rPr>
          <w:rFonts w:ascii="標楷體" w:hAnsi="標楷體"/>
          <w:szCs w:val="24"/>
        </w:rPr>
      </w:pPr>
      <w:bookmarkStart w:id="0" w:name="_Toc493142059"/>
      <w:r w:rsidRPr="003817D6">
        <w:rPr>
          <w:rFonts w:hint="eastAsia"/>
          <w:szCs w:val="24"/>
        </w:rPr>
        <w:t>花蓮縣光復國小</w:t>
      </w:r>
      <w:r w:rsidRPr="003817D6">
        <w:rPr>
          <w:rFonts w:hint="eastAsia"/>
          <w:szCs w:val="24"/>
        </w:rPr>
        <w:t>106</w:t>
      </w:r>
      <w:r w:rsidRPr="003817D6">
        <w:rPr>
          <w:rFonts w:hint="eastAsia"/>
          <w:szCs w:val="24"/>
        </w:rPr>
        <w:t>學年度上學期彈性課程【學校行事】一覽表暨處室重點工作</w:t>
      </w:r>
      <w:r w:rsidRPr="003817D6">
        <w:rPr>
          <w:rFonts w:ascii="標楷體" w:hAnsi="標楷體" w:hint="eastAsia"/>
          <w:szCs w:val="24"/>
        </w:rPr>
        <w:t>（一）</w:t>
      </w:r>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1536"/>
        <w:gridCol w:w="3893"/>
        <w:gridCol w:w="1842"/>
        <w:gridCol w:w="2127"/>
      </w:tblGrid>
      <w:tr w:rsidR="0081322A" w:rsidRPr="005047D5" w:rsidTr="0081322A">
        <w:trPr>
          <w:trHeight w:val="60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週次</w:t>
            </w:r>
          </w:p>
        </w:tc>
        <w:tc>
          <w:tcPr>
            <w:tcW w:w="1536" w:type="dxa"/>
            <w:vAlign w:val="center"/>
          </w:tcPr>
          <w:p w:rsidR="0081322A" w:rsidRPr="005047D5" w:rsidRDefault="0081322A" w:rsidP="005351A4">
            <w:pPr>
              <w:jc w:val="center"/>
              <w:rPr>
                <w:rFonts w:ascii="標楷體" w:hAnsi="標楷體"/>
              </w:rPr>
            </w:pPr>
            <w:r w:rsidRPr="005047D5">
              <w:rPr>
                <w:rFonts w:ascii="標楷體" w:hAnsi="標楷體" w:hint="eastAsia"/>
              </w:rPr>
              <w:t>日期</w:t>
            </w:r>
          </w:p>
        </w:tc>
        <w:tc>
          <w:tcPr>
            <w:tcW w:w="3893" w:type="dxa"/>
            <w:vAlign w:val="center"/>
          </w:tcPr>
          <w:p w:rsidR="0081322A" w:rsidRPr="005047D5" w:rsidRDefault="0081322A" w:rsidP="005351A4">
            <w:pPr>
              <w:jc w:val="center"/>
              <w:rPr>
                <w:rFonts w:ascii="標楷體" w:hAnsi="標楷體"/>
              </w:rPr>
            </w:pPr>
            <w:r>
              <w:rPr>
                <w:rFonts w:ascii="標楷體" w:hAnsi="標楷體" w:hint="eastAsia"/>
                <w:shd w:val="pct15" w:color="auto" w:fill="FFFFFF"/>
              </w:rPr>
              <w:t>學校行事/</w:t>
            </w:r>
            <w:r w:rsidRPr="005047D5">
              <w:rPr>
                <w:rFonts w:ascii="標楷體" w:hAnsi="標楷體" w:hint="eastAsia"/>
                <w:shd w:val="pct15" w:color="auto" w:fill="FFFFFF"/>
              </w:rPr>
              <w:t>週級會主題</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承辦處室</w:t>
            </w:r>
          </w:p>
        </w:tc>
        <w:tc>
          <w:tcPr>
            <w:tcW w:w="2127" w:type="dxa"/>
            <w:tcBorders>
              <w:left w:val="double" w:sz="4" w:space="0" w:color="auto"/>
            </w:tcBorders>
          </w:tcPr>
          <w:p w:rsidR="0081322A" w:rsidRPr="005047D5" w:rsidRDefault="0081322A" w:rsidP="005351A4">
            <w:pPr>
              <w:jc w:val="both"/>
              <w:rPr>
                <w:rFonts w:ascii="標楷體" w:hAnsi="標楷體"/>
              </w:rPr>
            </w:pPr>
            <w:r w:rsidRPr="005047D5">
              <w:rPr>
                <w:rFonts w:ascii="標楷體" w:hAnsi="標楷體" w:hint="eastAsia"/>
              </w:rPr>
              <w:t>本學期必辦重點工作</w:t>
            </w: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w:t>
            </w:r>
          </w:p>
        </w:tc>
        <w:tc>
          <w:tcPr>
            <w:tcW w:w="1536" w:type="dxa"/>
            <w:vAlign w:val="center"/>
          </w:tcPr>
          <w:p w:rsidR="0081322A" w:rsidRPr="005047D5" w:rsidRDefault="0081322A" w:rsidP="005351A4">
            <w:pPr>
              <w:jc w:val="center"/>
              <w:rPr>
                <w:rFonts w:ascii="標楷體" w:hAnsi="標楷體"/>
              </w:rPr>
            </w:pPr>
            <w:r w:rsidRPr="005047D5">
              <w:rPr>
                <w:rFonts w:ascii="標楷體" w:hAnsi="標楷體" w:hint="eastAsia"/>
              </w:rPr>
              <w:t>8/3</w:t>
            </w:r>
            <w:r>
              <w:rPr>
                <w:rFonts w:ascii="標楷體" w:hAnsi="標楷體" w:hint="eastAsia"/>
              </w:rPr>
              <w:t>0-9/2</w:t>
            </w:r>
          </w:p>
        </w:tc>
        <w:tc>
          <w:tcPr>
            <w:tcW w:w="3893" w:type="dxa"/>
            <w:vAlign w:val="center"/>
          </w:tcPr>
          <w:p w:rsidR="0081322A" w:rsidRDefault="0081322A" w:rsidP="005351A4">
            <w:pPr>
              <w:jc w:val="center"/>
              <w:rPr>
                <w:rFonts w:ascii="標楷體" w:hAnsi="標楷體"/>
              </w:rPr>
            </w:pPr>
            <w:r w:rsidRPr="00D91A30">
              <w:rPr>
                <w:rFonts w:ascii="標楷體" w:hAnsi="標楷體" w:hint="eastAsia"/>
              </w:rPr>
              <w:t>友善校園週【週會】</w:t>
            </w:r>
            <w:r>
              <w:rPr>
                <w:rFonts w:ascii="標楷體" w:hAnsi="標楷體" w:hint="eastAsia"/>
              </w:rPr>
              <w:t>(8/30</w:t>
            </w:r>
            <w:r w:rsidRPr="00D91A30">
              <w:rPr>
                <w:rFonts w:ascii="標楷體" w:hAnsi="標楷體" w:hint="eastAsia"/>
              </w:rPr>
              <w:t>)</w:t>
            </w:r>
          </w:p>
          <w:p w:rsidR="0081322A" w:rsidRPr="00D91A30" w:rsidRDefault="0081322A" w:rsidP="005351A4">
            <w:pPr>
              <w:jc w:val="center"/>
              <w:rPr>
                <w:rFonts w:ascii="標楷體" w:hAnsi="標楷體"/>
              </w:rPr>
            </w:pPr>
            <w:r>
              <w:rPr>
                <w:rFonts w:ascii="標楷體" w:hAnsi="標楷體" w:hint="eastAsia"/>
              </w:rPr>
              <w:t xml:space="preserve"> 法治教育、兒少保護宣導</w:t>
            </w:r>
          </w:p>
        </w:tc>
        <w:tc>
          <w:tcPr>
            <w:tcW w:w="1842" w:type="dxa"/>
            <w:tcBorders>
              <w:right w:val="double" w:sz="4" w:space="0" w:color="auto"/>
            </w:tcBorders>
            <w:vAlign w:val="center"/>
          </w:tcPr>
          <w:p w:rsidR="0081322A" w:rsidRPr="00D91A30" w:rsidRDefault="0081322A" w:rsidP="005351A4">
            <w:pPr>
              <w:jc w:val="center"/>
              <w:rPr>
                <w:rFonts w:ascii="標楷體" w:hAnsi="標楷體"/>
              </w:rPr>
            </w:pPr>
            <w:r w:rsidRPr="00D91A30">
              <w:rPr>
                <w:rFonts w:ascii="標楷體" w:hAnsi="標楷體" w:hint="eastAsia"/>
              </w:rPr>
              <w:t>教導處</w:t>
            </w:r>
          </w:p>
        </w:tc>
        <w:tc>
          <w:tcPr>
            <w:tcW w:w="2127" w:type="dxa"/>
            <w:vMerge w:val="restart"/>
            <w:tcBorders>
              <w:left w:val="double" w:sz="4" w:space="0" w:color="auto"/>
            </w:tcBorders>
          </w:tcPr>
          <w:p w:rsidR="0081322A" w:rsidRPr="00D91A30" w:rsidRDefault="0081322A" w:rsidP="005351A4">
            <w:pPr>
              <w:jc w:val="both"/>
              <w:rPr>
                <w:rFonts w:ascii="標楷體" w:hAnsi="標楷體"/>
              </w:rPr>
            </w:pPr>
            <w:r w:rsidRPr="00D91A30">
              <w:rPr>
                <w:rFonts w:ascii="標楷體" w:hAnsi="標楷體" w:hint="eastAsia"/>
              </w:rPr>
              <w:t>【9月】</w:t>
            </w:r>
          </w:p>
          <w:p w:rsidR="0081322A" w:rsidRDefault="0081322A" w:rsidP="005351A4">
            <w:pPr>
              <w:jc w:val="both"/>
              <w:rPr>
                <w:rFonts w:ascii="標楷體" w:hAnsi="標楷體"/>
              </w:rPr>
            </w:pPr>
            <w:r>
              <w:rPr>
                <w:rFonts w:ascii="標楷體" w:hAnsi="標楷體" w:hint="eastAsia"/>
              </w:rPr>
              <w:t>防震避難演練</w:t>
            </w:r>
          </w:p>
          <w:p w:rsidR="0081322A" w:rsidRDefault="0081322A" w:rsidP="005351A4">
            <w:pPr>
              <w:jc w:val="both"/>
              <w:rPr>
                <w:rFonts w:ascii="標楷體" w:hAnsi="標楷體"/>
              </w:rPr>
            </w:pPr>
            <w:r>
              <w:rPr>
                <w:rFonts w:ascii="標楷體" w:hAnsi="標楷體" w:hint="eastAsia"/>
              </w:rPr>
              <w:t>教室布置</w:t>
            </w:r>
          </w:p>
          <w:p w:rsidR="0081322A" w:rsidRDefault="0081322A" w:rsidP="005351A4">
            <w:pPr>
              <w:jc w:val="both"/>
              <w:rPr>
                <w:rFonts w:ascii="標楷體" w:hAnsi="標楷體"/>
              </w:rPr>
            </w:pPr>
            <w:r>
              <w:rPr>
                <w:rFonts w:ascii="標楷體" w:hAnsi="標楷體" w:hint="eastAsia"/>
              </w:rPr>
              <w:t>班親會/跳蚤市場</w:t>
            </w:r>
          </w:p>
          <w:p w:rsidR="0081322A" w:rsidRPr="00D91A30"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2</w:t>
            </w:r>
          </w:p>
        </w:tc>
        <w:tc>
          <w:tcPr>
            <w:tcW w:w="1536" w:type="dxa"/>
            <w:vAlign w:val="center"/>
          </w:tcPr>
          <w:p w:rsidR="0081322A" w:rsidRPr="005047D5" w:rsidRDefault="0081322A" w:rsidP="005351A4">
            <w:pPr>
              <w:rPr>
                <w:rFonts w:ascii="標楷體" w:hAnsi="標楷體"/>
              </w:rPr>
            </w:pPr>
            <w:r>
              <w:rPr>
                <w:rFonts w:ascii="標楷體" w:hAnsi="標楷體" w:hint="eastAsia"/>
              </w:rPr>
              <w:t>9/3-9/9</w:t>
            </w:r>
          </w:p>
        </w:tc>
        <w:tc>
          <w:tcPr>
            <w:tcW w:w="3893" w:type="dxa"/>
            <w:vAlign w:val="center"/>
          </w:tcPr>
          <w:p w:rsidR="0081322A" w:rsidRDefault="0081322A" w:rsidP="005351A4">
            <w:pPr>
              <w:jc w:val="center"/>
              <w:rPr>
                <w:rFonts w:ascii="標楷體" w:hAnsi="標楷體"/>
              </w:rPr>
            </w:pPr>
            <w:r>
              <w:rPr>
                <w:rFonts w:ascii="標楷體" w:hAnsi="標楷體" w:hint="eastAsia"/>
              </w:rPr>
              <w:t>【級會】家庭教育</w:t>
            </w:r>
          </w:p>
          <w:p w:rsidR="0081322A" w:rsidRPr="005047D5" w:rsidRDefault="0081322A" w:rsidP="005351A4">
            <w:pPr>
              <w:jc w:val="center"/>
              <w:rPr>
                <w:rFonts w:ascii="標楷體" w:hAnsi="標楷體"/>
              </w:rPr>
            </w:pPr>
            <w:r>
              <w:rPr>
                <w:rFonts w:ascii="標楷體" w:hAnsi="標楷體" w:hint="eastAsia"/>
              </w:rPr>
              <w:t>防震避難演練9/7</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3</w:t>
            </w:r>
          </w:p>
        </w:tc>
        <w:tc>
          <w:tcPr>
            <w:tcW w:w="1536" w:type="dxa"/>
            <w:vAlign w:val="center"/>
          </w:tcPr>
          <w:p w:rsidR="0081322A" w:rsidRPr="005047D5" w:rsidRDefault="0081322A" w:rsidP="005351A4">
            <w:pPr>
              <w:jc w:val="center"/>
              <w:rPr>
                <w:rFonts w:ascii="標楷體" w:hAnsi="標楷體"/>
              </w:rPr>
            </w:pPr>
            <w:r w:rsidRPr="005047D5">
              <w:rPr>
                <w:rFonts w:ascii="標楷體" w:hAnsi="標楷體" w:hint="eastAsia"/>
              </w:rPr>
              <w:t>9/1</w:t>
            </w:r>
            <w:r>
              <w:rPr>
                <w:rFonts w:ascii="標楷體" w:hAnsi="標楷體" w:hint="eastAsia"/>
              </w:rPr>
              <w:t>0-9/16</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防震避難演練9/14</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4</w:t>
            </w:r>
          </w:p>
        </w:tc>
        <w:tc>
          <w:tcPr>
            <w:tcW w:w="1536" w:type="dxa"/>
            <w:vAlign w:val="center"/>
          </w:tcPr>
          <w:p w:rsidR="0081322A" w:rsidRDefault="0081322A" w:rsidP="005351A4">
            <w:pPr>
              <w:jc w:val="center"/>
              <w:rPr>
                <w:rFonts w:ascii="標楷體" w:hAnsi="標楷體"/>
              </w:rPr>
            </w:pPr>
          </w:p>
          <w:p w:rsidR="0081322A" w:rsidRPr="005047D5" w:rsidRDefault="0081322A" w:rsidP="005351A4">
            <w:pPr>
              <w:jc w:val="center"/>
              <w:rPr>
                <w:rFonts w:ascii="標楷體" w:hAnsi="標楷體"/>
              </w:rPr>
            </w:pPr>
            <w:r w:rsidRPr="005047D5">
              <w:rPr>
                <w:rFonts w:ascii="標楷體" w:hAnsi="標楷體" w:hint="eastAsia"/>
              </w:rPr>
              <w:t>9/</w:t>
            </w:r>
            <w:r>
              <w:rPr>
                <w:rFonts w:ascii="標楷體" w:hAnsi="標楷體" w:hint="eastAsia"/>
              </w:rPr>
              <w:t>17-9/23</w:t>
            </w:r>
          </w:p>
        </w:tc>
        <w:tc>
          <w:tcPr>
            <w:tcW w:w="3893" w:type="dxa"/>
            <w:vAlign w:val="center"/>
          </w:tcPr>
          <w:p w:rsidR="0081322A" w:rsidRPr="005047D5" w:rsidRDefault="0081322A" w:rsidP="005351A4">
            <w:pPr>
              <w:autoSpaceDE w:val="0"/>
              <w:autoSpaceDN w:val="0"/>
              <w:adjustRightInd w:val="0"/>
              <w:jc w:val="center"/>
              <w:rPr>
                <w:rFonts w:ascii="標楷體" w:hAnsi="標楷體"/>
              </w:rPr>
            </w:pPr>
            <w:r>
              <w:rPr>
                <w:rFonts w:ascii="標楷體" w:hAnsi="標楷體" w:hint="eastAsia"/>
              </w:rPr>
              <w:t>防震避難正式演練9/21</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5</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9/24-9/30</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班親會/跳蚤市場</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Pr>
                <w:rFonts w:ascii="標楷體" w:hAnsi="標楷體" w:hint="eastAsia"/>
              </w:rPr>
              <w:t>6</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10/1-10/7</w:t>
            </w:r>
          </w:p>
        </w:tc>
        <w:tc>
          <w:tcPr>
            <w:tcW w:w="3893" w:type="dxa"/>
            <w:vAlign w:val="center"/>
          </w:tcPr>
          <w:p w:rsidR="0081322A" w:rsidRPr="00AB75C3" w:rsidRDefault="0081322A" w:rsidP="005351A4">
            <w:pPr>
              <w:jc w:val="center"/>
              <w:rPr>
                <w:rFonts w:ascii="標楷體" w:hAnsi="標楷體"/>
              </w:rPr>
            </w:pPr>
            <w:r>
              <w:rPr>
                <w:rFonts w:ascii="標楷體" w:hAnsi="標楷體" w:hint="eastAsia"/>
              </w:rPr>
              <w:t>家長(會長)大會</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val="restart"/>
            <w:tcBorders>
              <w:left w:val="double" w:sz="4" w:space="0" w:color="auto"/>
            </w:tcBorders>
          </w:tcPr>
          <w:p w:rsidR="0081322A" w:rsidRPr="005047D5" w:rsidRDefault="0081322A" w:rsidP="005351A4">
            <w:pPr>
              <w:jc w:val="both"/>
              <w:rPr>
                <w:rFonts w:ascii="標楷體" w:hAnsi="標楷體"/>
              </w:rPr>
            </w:pPr>
            <w:r w:rsidRPr="005047D5">
              <w:rPr>
                <w:rFonts w:ascii="標楷體" w:hAnsi="標楷體" w:hint="eastAsia"/>
              </w:rPr>
              <w:t>【10月】</w:t>
            </w:r>
          </w:p>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Pr>
                <w:rFonts w:ascii="標楷體" w:hAnsi="標楷體" w:hint="eastAsia"/>
              </w:rPr>
              <w:t>7</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10/8-10/14</w:t>
            </w:r>
          </w:p>
        </w:tc>
        <w:tc>
          <w:tcPr>
            <w:tcW w:w="3893" w:type="dxa"/>
            <w:vAlign w:val="center"/>
          </w:tcPr>
          <w:p w:rsidR="0081322A" w:rsidRPr="00AB75C3" w:rsidRDefault="0081322A" w:rsidP="0081322A">
            <w:pPr>
              <w:jc w:val="center"/>
              <w:rPr>
                <w:rFonts w:ascii="標楷體" w:hAnsi="標楷體"/>
              </w:rPr>
            </w:pPr>
            <w:r w:rsidRPr="00AB75C3">
              <w:rPr>
                <w:rFonts w:ascii="標楷體" w:hAnsi="標楷體" w:hint="eastAsia"/>
              </w:rPr>
              <w:t>法治教育宣導【週會】</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sidRPr="005047D5">
              <w:rPr>
                <w:rFonts w:ascii="標楷體" w:hAnsi="標楷體" w:hint="eastAsia"/>
              </w:rPr>
              <w:t>（學務組）</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445"/>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8</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10/15-10/21</w:t>
            </w:r>
          </w:p>
        </w:tc>
        <w:tc>
          <w:tcPr>
            <w:tcW w:w="3893" w:type="dxa"/>
            <w:vAlign w:val="center"/>
          </w:tcPr>
          <w:p w:rsidR="0081322A" w:rsidRPr="005047D5" w:rsidRDefault="0081322A" w:rsidP="0081322A">
            <w:pPr>
              <w:jc w:val="center"/>
              <w:rPr>
                <w:rFonts w:ascii="標楷體" w:hAnsi="標楷體"/>
              </w:rPr>
            </w:pPr>
            <w:r>
              <w:rPr>
                <w:rFonts w:ascii="標楷體" w:hAnsi="標楷體" w:hint="eastAsia"/>
              </w:rPr>
              <w:t>菸酒結核病宣導10/18</w:t>
            </w:r>
          </w:p>
        </w:tc>
        <w:tc>
          <w:tcPr>
            <w:tcW w:w="1842" w:type="dxa"/>
            <w:tcBorders>
              <w:right w:val="double" w:sz="4" w:space="0" w:color="auto"/>
            </w:tcBorders>
            <w:vAlign w:val="center"/>
          </w:tcPr>
          <w:p w:rsidR="0081322A" w:rsidRPr="005047D5" w:rsidRDefault="0081322A" w:rsidP="0081322A">
            <w:pPr>
              <w:jc w:val="center"/>
              <w:rPr>
                <w:rFonts w:ascii="標楷體" w:hAnsi="標楷體"/>
              </w:rPr>
            </w:pPr>
            <w:r w:rsidRPr="005047D5">
              <w:rPr>
                <w:rFonts w:ascii="標楷體" w:hAnsi="標楷體" w:hint="eastAsia"/>
              </w:rPr>
              <w:t>教導處</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9</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10/22-10/28</w:t>
            </w:r>
          </w:p>
        </w:tc>
        <w:tc>
          <w:tcPr>
            <w:tcW w:w="3893" w:type="dxa"/>
            <w:vAlign w:val="center"/>
          </w:tcPr>
          <w:p w:rsidR="0081322A" w:rsidRDefault="0081322A" w:rsidP="005351A4">
            <w:pPr>
              <w:jc w:val="center"/>
              <w:rPr>
                <w:rFonts w:ascii="標楷體" w:hAnsi="標楷體"/>
                <w:shd w:val="pct15" w:color="auto" w:fill="FFFFFF"/>
              </w:rPr>
            </w:pPr>
            <w:r>
              <w:rPr>
                <w:rFonts w:ascii="標楷體" w:hAnsi="標楷體" w:hint="eastAsia"/>
              </w:rPr>
              <w:t>營養教育宣導</w:t>
            </w:r>
            <w:r w:rsidRPr="00D91A30">
              <w:rPr>
                <w:rFonts w:ascii="標楷體" w:hAnsi="標楷體" w:hint="eastAsia"/>
                <w:shd w:val="pct15" w:color="auto" w:fill="FFFFFF"/>
              </w:rPr>
              <w:t>【週會】</w:t>
            </w:r>
          </w:p>
          <w:p w:rsidR="0081322A" w:rsidRPr="005047D5" w:rsidRDefault="0081322A" w:rsidP="005351A4">
            <w:pPr>
              <w:jc w:val="center"/>
              <w:rPr>
                <w:rFonts w:ascii="標楷體" w:hAnsi="標楷體"/>
              </w:rPr>
            </w:pP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Pr>
                <w:rFonts w:ascii="標楷體" w:hAnsi="標楷體" w:hint="eastAsia"/>
              </w:rPr>
              <w:t>健康中心</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10</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10/29-11/4</w:t>
            </w:r>
          </w:p>
        </w:tc>
        <w:tc>
          <w:tcPr>
            <w:tcW w:w="3893" w:type="dxa"/>
            <w:vAlign w:val="center"/>
          </w:tcPr>
          <w:p w:rsidR="0081322A" w:rsidRDefault="0081322A" w:rsidP="005351A4">
            <w:pPr>
              <w:jc w:val="center"/>
              <w:rPr>
                <w:rFonts w:ascii="標楷體" w:hAnsi="標楷體"/>
              </w:rPr>
            </w:pPr>
            <w:r>
              <w:rPr>
                <w:rFonts w:ascii="標楷體" w:hAnsi="標楷體" w:hint="eastAsia"/>
              </w:rPr>
              <w:t>【級會】性侵害防治</w:t>
            </w:r>
          </w:p>
          <w:p w:rsidR="0081322A" w:rsidRPr="005047D5" w:rsidRDefault="0081322A" w:rsidP="005351A4">
            <w:pPr>
              <w:jc w:val="center"/>
              <w:rPr>
                <w:rFonts w:ascii="標楷體" w:hAnsi="標楷體"/>
              </w:rPr>
            </w:pPr>
            <w:r>
              <w:rPr>
                <w:rFonts w:ascii="標楷體" w:hAnsi="標楷體" w:hint="eastAsia"/>
              </w:rPr>
              <w:t>期中考</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11</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11/5-11/11</w:t>
            </w:r>
          </w:p>
        </w:tc>
        <w:tc>
          <w:tcPr>
            <w:tcW w:w="3893" w:type="dxa"/>
            <w:vAlign w:val="center"/>
          </w:tcPr>
          <w:p w:rsidR="0081322A" w:rsidRDefault="0081322A" w:rsidP="005351A4">
            <w:pPr>
              <w:jc w:val="center"/>
              <w:rPr>
                <w:rFonts w:ascii="標楷體" w:hAnsi="標楷體"/>
                <w:shd w:val="pct15" w:color="auto" w:fill="FFFFFF"/>
              </w:rPr>
            </w:pPr>
            <w:r w:rsidRPr="00D91A30">
              <w:rPr>
                <w:rFonts w:ascii="標楷體" w:hAnsi="標楷體" w:hint="eastAsia"/>
                <w:shd w:val="pct15" w:color="auto" w:fill="FFFFFF"/>
              </w:rPr>
              <w:t>租稅宣導【週會】</w:t>
            </w:r>
          </w:p>
          <w:p w:rsidR="0081322A" w:rsidRPr="005047D5" w:rsidRDefault="0081322A" w:rsidP="005351A4">
            <w:pPr>
              <w:jc w:val="center"/>
              <w:rPr>
                <w:rFonts w:ascii="標楷體" w:hAnsi="標楷體"/>
                <w:color w:val="FF0000"/>
              </w:rPr>
            </w:pPr>
            <w:r w:rsidRPr="00436402">
              <w:rPr>
                <w:rFonts w:ascii="標楷體" w:hAnsi="標楷體" w:hint="eastAsia"/>
              </w:rPr>
              <w:t>校外教學</w:t>
            </w:r>
            <w:r>
              <w:rPr>
                <w:rFonts w:ascii="標楷體" w:hAnsi="標楷體" w:hint="eastAsia"/>
              </w:rPr>
              <w:t>、1、4年級健檢</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p>
        </w:tc>
        <w:tc>
          <w:tcPr>
            <w:tcW w:w="2127" w:type="dxa"/>
            <w:vMerge w:val="restart"/>
            <w:tcBorders>
              <w:left w:val="double" w:sz="4" w:space="0" w:color="auto"/>
            </w:tcBorders>
          </w:tcPr>
          <w:p w:rsidR="0081322A" w:rsidRDefault="0081322A" w:rsidP="005351A4">
            <w:pPr>
              <w:jc w:val="both"/>
              <w:rPr>
                <w:rFonts w:ascii="標楷體" w:hAnsi="標楷體"/>
              </w:rPr>
            </w:pPr>
            <w:r w:rsidRPr="005047D5">
              <w:rPr>
                <w:rFonts w:ascii="標楷體" w:hAnsi="標楷體" w:hint="eastAsia"/>
              </w:rPr>
              <w:t>【11月】</w:t>
            </w:r>
          </w:p>
          <w:p w:rsidR="0081322A" w:rsidRPr="00D91A30" w:rsidRDefault="0081322A" w:rsidP="005351A4">
            <w:pPr>
              <w:jc w:val="both"/>
              <w:rPr>
                <w:rFonts w:ascii="標楷體" w:hAnsi="標楷體"/>
              </w:rPr>
            </w:pPr>
            <w:r>
              <w:rPr>
                <w:rFonts w:ascii="標楷體" w:hAnsi="標楷體" w:hint="eastAsia"/>
                <w:shd w:val="pct15" w:color="auto" w:fill="FFFFFF"/>
              </w:rPr>
              <w:t>校外教學</w:t>
            </w:r>
          </w:p>
        </w:tc>
      </w:tr>
      <w:tr w:rsidR="0081322A" w:rsidRPr="005047D5" w:rsidTr="0081322A">
        <w:trPr>
          <w:trHeight w:val="353"/>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12</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11/12-11/18</w:t>
            </w:r>
          </w:p>
        </w:tc>
        <w:tc>
          <w:tcPr>
            <w:tcW w:w="3893" w:type="dxa"/>
            <w:vAlign w:val="center"/>
          </w:tcPr>
          <w:p w:rsidR="0081322A" w:rsidRPr="005F508D" w:rsidRDefault="0081322A" w:rsidP="005351A4">
            <w:pPr>
              <w:jc w:val="center"/>
              <w:rPr>
                <w:rFonts w:ascii="標楷體" w:hAnsi="標楷體"/>
              </w:rPr>
            </w:pPr>
            <w:r>
              <w:rPr>
                <w:rFonts w:ascii="標楷體" w:hAnsi="標楷體" w:hint="eastAsia"/>
              </w:rPr>
              <w:t>高年級</w:t>
            </w:r>
            <w:r w:rsidRPr="005F508D">
              <w:rPr>
                <w:rFonts w:ascii="標楷體" w:hAnsi="標楷體" w:hint="eastAsia"/>
              </w:rPr>
              <w:t>新住民宣導</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421"/>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13</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11/19-11/25</w:t>
            </w:r>
          </w:p>
        </w:tc>
        <w:tc>
          <w:tcPr>
            <w:tcW w:w="3893" w:type="dxa"/>
            <w:vAlign w:val="center"/>
          </w:tcPr>
          <w:p w:rsidR="0081322A" w:rsidRPr="00AB75C3" w:rsidRDefault="0081322A" w:rsidP="005351A4">
            <w:pPr>
              <w:jc w:val="center"/>
              <w:rPr>
                <w:rFonts w:ascii="標楷體" w:hAnsi="標楷體"/>
              </w:rPr>
            </w:pPr>
            <w:r>
              <w:rPr>
                <w:rFonts w:ascii="標楷體" w:hAnsi="標楷體" w:hint="eastAsia"/>
                <w:shd w:val="pct15" w:color="auto" w:fill="FFFFFF"/>
              </w:rPr>
              <w:t>流感宣導</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Pr>
                <w:rFonts w:ascii="標楷體" w:hAnsi="標楷體" w:hint="eastAsia"/>
              </w:rPr>
              <w:t>（健康中心</w:t>
            </w:r>
            <w:r w:rsidRPr="005047D5">
              <w:rPr>
                <w:rFonts w:ascii="標楷體" w:hAnsi="標楷體" w:hint="eastAsia"/>
              </w:rPr>
              <w:t>）</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404"/>
        </w:trPr>
        <w:tc>
          <w:tcPr>
            <w:tcW w:w="775" w:type="dxa"/>
            <w:vAlign w:val="center"/>
          </w:tcPr>
          <w:p w:rsidR="0081322A" w:rsidRPr="005047D5" w:rsidRDefault="0081322A" w:rsidP="005351A4">
            <w:pPr>
              <w:jc w:val="center"/>
              <w:rPr>
                <w:rFonts w:ascii="標楷體" w:hAnsi="標楷體"/>
              </w:rPr>
            </w:pPr>
            <w:r w:rsidRPr="005047D5">
              <w:rPr>
                <w:rFonts w:ascii="標楷體" w:hAnsi="標楷體" w:hint="eastAsia"/>
              </w:rPr>
              <w:t>14</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11/26-12/2</w:t>
            </w:r>
          </w:p>
        </w:tc>
        <w:tc>
          <w:tcPr>
            <w:tcW w:w="3893" w:type="dxa"/>
            <w:vAlign w:val="center"/>
          </w:tcPr>
          <w:p w:rsidR="0081322A" w:rsidRPr="005047D5" w:rsidRDefault="0081322A" w:rsidP="0081322A">
            <w:pPr>
              <w:jc w:val="center"/>
              <w:rPr>
                <w:rFonts w:ascii="標楷體" w:hAnsi="標楷體"/>
              </w:rPr>
            </w:pPr>
            <w:r>
              <w:rPr>
                <w:rFonts w:ascii="標楷體" w:hAnsi="標楷體" w:hint="eastAsia"/>
              </w:rPr>
              <w:t>【級會】環境教育</w:t>
            </w:r>
          </w:p>
        </w:tc>
        <w:tc>
          <w:tcPr>
            <w:tcW w:w="1842" w:type="dxa"/>
            <w:tcBorders>
              <w:right w:val="double" w:sz="4" w:space="0" w:color="auto"/>
            </w:tcBorders>
            <w:vAlign w:val="center"/>
          </w:tcPr>
          <w:p w:rsidR="0081322A" w:rsidRPr="005047D5" w:rsidRDefault="0081322A" w:rsidP="0081322A">
            <w:pPr>
              <w:jc w:val="center"/>
              <w:rPr>
                <w:rFonts w:ascii="標楷體" w:hAnsi="標楷體"/>
              </w:rPr>
            </w:pPr>
            <w:r w:rsidRPr="005047D5">
              <w:rPr>
                <w:rFonts w:ascii="標楷體" w:hAnsi="標楷體" w:hint="eastAsia"/>
              </w:rPr>
              <w:t>教導處</w:t>
            </w:r>
          </w:p>
        </w:tc>
        <w:tc>
          <w:tcPr>
            <w:tcW w:w="2127" w:type="dxa"/>
            <w:vMerge w:val="restart"/>
            <w:tcBorders>
              <w:left w:val="double" w:sz="4" w:space="0" w:color="auto"/>
            </w:tcBorders>
          </w:tcPr>
          <w:p w:rsidR="0081322A" w:rsidRDefault="0081322A" w:rsidP="005351A4">
            <w:pPr>
              <w:jc w:val="both"/>
              <w:rPr>
                <w:rFonts w:ascii="標楷體" w:hAnsi="標楷體"/>
              </w:rPr>
            </w:pPr>
            <w:r>
              <w:rPr>
                <w:rFonts w:ascii="標楷體" w:hAnsi="標楷體" w:hint="eastAsia"/>
              </w:rPr>
              <w:t>【12月】</w:t>
            </w:r>
          </w:p>
          <w:p w:rsidR="0081322A" w:rsidRPr="005047D5" w:rsidRDefault="0081322A" w:rsidP="005351A4">
            <w:pPr>
              <w:jc w:val="both"/>
              <w:rPr>
                <w:rFonts w:ascii="標楷體" w:hAnsi="標楷體"/>
              </w:rPr>
            </w:pPr>
            <w:r>
              <w:rPr>
                <w:rFonts w:ascii="標楷體" w:hAnsi="標楷體" w:hint="eastAsia"/>
              </w:rPr>
              <w:t>歲末聯歡</w:t>
            </w:r>
          </w:p>
        </w:tc>
      </w:tr>
      <w:tr w:rsidR="0081322A" w:rsidRPr="005047D5" w:rsidTr="0081322A">
        <w:trPr>
          <w:trHeight w:val="452"/>
        </w:trPr>
        <w:tc>
          <w:tcPr>
            <w:tcW w:w="775" w:type="dxa"/>
            <w:vAlign w:val="center"/>
          </w:tcPr>
          <w:p w:rsidR="0081322A" w:rsidRPr="005047D5" w:rsidRDefault="0081322A" w:rsidP="005351A4">
            <w:pPr>
              <w:jc w:val="center"/>
              <w:rPr>
                <w:rFonts w:ascii="標楷體" w:hAnsi="標楷體"/>
              </w:rPr>
            </w:pPr>
            <w:r>
              <w:rPr>
                <w:rFonts w:ascii="標楷體" w:hAnsi="標楷體" w:hint="eastAsia"/>
              </w:rPr>
              <w:t>15</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12/3-12/9</w:t>
            </w:r>
          </w:p>
        </w:tc>
        <w:tc>
          <w:tcPr>
            <w:tcW w:w="3893" w:type="dxa"/>
            <w:vAlign w:val="center"/>
          </w:tcPr>
          <w:p w:rsidR="0081322A" w:rsidRPr="005047D5" w:rsidRDefault="0081322A" w:rsidP="005351A4">
            <w:pPr>
              <w:jc w:val="center"/>
              <w:rPr>
                <w:rFonts w:ascii="標楷體" w:hAnsi="標楷體"/>
              </w:rPr>
            </w:pP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434"/>
        </w:trPr>
        <w:tc>
          <w:tcPr>
            <w:tcW w:w="775" w:type="dxa"/>
            <w:vAlign w:val="center"/>
          </w:tcPr>
          <w:p w:rsidR="0081322A" w:rsidRPr="005047D5" w:rsidRDefault="0081322A" w:rsidP="005351A4">
            <w:pPr>
              <w:jc w:val="center"/>
              <w:rPr>
                <w:rFonts w:ascii="標楷體" w:hAnsi="標楷體"/>
              </w:rPr>
            </w:pPr>
            <w:r>
              <w:rPr>
                <w:rFonts w:ascii="標楷體" w:hAnsi="標楷體" w:hint="eastAsia"/>
              </w:rPr>
              <w:t>16</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12/10-12/16</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【級會】性別平等</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531"/>
        </w:trPr>
        <w:tc>
          <w:tcPr>
            <w:tcW w:w="775" w:type="dxa"/>
            <w:vAlign w:val="center"/>
          </w:tcPr>
          <w:p w:rsidR="0081322A" w:rsidRPr="005047D5" w:rsidRDefault="0081322A" w:rsidP="005351A4">
            <w:pPr>
              <w:jc w:val="center"/>
              <w:rPr>
                <w:rFonts w:ascii="標楷體" w:hAnsi="標楷體"/>
              </w:rPr>
            </w:pPr>
            <w:r>
              <w:rPr>
                <w:rFonts w:ascii="標楷體" w:hAnsi="標楷體" w:hint="eastAsia"/>
              </w:rPr>
              <w:t>17</w:t>
            </w:r>
          </w:p>
        </w:tc>
        <w:tc>
          <w:tcPr>
            <w:tcW w:w="1536" w:type="dxa"/>
            <w:vAlign w:val="center"/>
          </w:tcPr>
          <w:p w:rsidR="0081322A" w:rsidRPr="005047D5" w:rsidRDefault="0081322A" w:rsidP="005351A4">
            <w:pPr>
              <w:jc w:val="center"/>
              <w:rPr>
                <w:rFonts w:ascii="標楷體" w:hAnsi="標楷體"/>
              </w:rPr>
            </w:pPr>
            <w:r>
              <w:rPr>
                <w:rFonts w:ascii="標楷體" w:hAnsi="標楷體" w:hint="eastAsia"/>
              </w:rPr>
              <w:t>12/17-12/23</w:t>
            </w:r>
          </w:p>
        </w:tc>
        <w:tc>
          <w:tcPr>
            <w:tcW w:w="3893" w:type="dxa"/>
            <w:vAlign w:val="center"/>
          </w:tcPr>
          <w:p w:rsidR="0081322A" w:rsidRPr="005047D5" w:rsidRDefault="0081322A" w:rsidP="0081322A">
            <w:pPr>
              <w:jc w:val="center"/>
              <w:rPr>
                <w:rFonts w:ascii="標楷體" w:hAnsi="標楷體"/>
              </w:rPr>
            </w:pPr>
            <w:r w:rsidRPr="00AB75C3">
              <w:rPr>
                <w:rFonts w:ascii="標楷體" w:hAnsi="標楷體" w:hint="eastAsia"/>
              </w:rPr>
              <w:t>兒少保護宣導【週會】</w:t>
            </w:r>
            <w:r>
              <w:rPr>
                <w:rFonts w:ascii="標楷體" w:hAnsi="標楷體" w:hint="eastAsia"/>
              </w:rPr>
              <w:t>12/20</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660"/>
        </w:trPr>
        <w:tc>
          <w:tcPr>
            <w:tcW w:w="775" w:type="dxa"/>
            <w:vAlign w:val="center"/>
          </w:tcPr>
          <w:p w:rsidR="0081322A" w:rsidRPr="005047D5" w:rsidRDefault="0081322A" w:rsidP="005351A4">
            <w:pPr>
              <w:jc w:val="center"/>
              <w:rPr>
                <w:rFonts w:ascii="標楷體" w:hAnsi="標楷體"/>
              </w:rPr>
            </w:pPr>
            <w:r>
              <w:rPr>
                <w:rFonts w:ascii="標楷體" w:hAnsi="標楷體" w:hint="eastAsia"/>
              </w:rPr>
              <w:t>18</w:t>
            </w:r>
          </w:p>
        </w:tc>
        <w:tc>
          <w:tcPr>
            <w:tcW w:w="1536" w:type="dxa"/>
            <w:vAlign w:val="center"/>
          </w:tcPr>
          <w:p w:rsidR="0081322A" w:rsidRPr="005047D5" w:rsidRDefault="0081322A" w:rsidP="005351A4">
            <w:pPr>
              <w:rPr>
                <w:rFonts w:ascii="標楷體" w:hAnsi="標楷體"/>
              </w:rPr>
            </w:pPr>
            <w:r>
              <w:rPr>
                <w:rFonts w:ascii="標楷體" w:hAnsi="標楷體" w:hint="eastAsia"/>
              </w:rPr>
              <w:t>12/24-12/30</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六年級CPR宣導.歲末聯歡</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r w:rsidRPr="005047D5">
              <w:rPr>
                <w:rFonts w:ascii="標楷體" w:hAnsi="標楷體" w:hint="eastAsia"/>
              </w:rPr>
              <w:t>教導處</w:t>
            </w:r>
          </w:p>
          <w:p w:rsidR="0081322A" w:rsidRPr="005047D5" w:rsidRDefault="0081322A" w:rsidP="005351A4">
            <w:pPr>
              <w:jc w:val="center"/>
              <w:rPr>
                <w:rFonts w:ascii="標楷體" w:hAnsi="標楷體"/>
              </w:rPr>
            </w:pPr>
            <w:r>
              <w:rPr>
                <w:rFonts w:ascii="標楷體" w:hAnsi="標楷體" w:hint="eastAsia"/>
              </w:rPr>
              <w:t>健康中心</w:t>
            </w:r>
          </w:p>
        </w:tc>
        <w:tc>
          <w:tcPr>
            <w:tcW w:w="2127" w:type="dxa"/>
            <w:vMerge/>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398"/>
        </w:trPr>
        <w:tc>
          <w:tcPr>
            <w:tcW w:w="775" w:type="dxa"/>
            <w:vAlign w:val="center"/>
          </w:tcPr>
          <w:p w:rsidR="0081322A" w:rsidRPr="005047D5" w:rsidRDefault="0081322A" w:rsidP="005351A4">
            <w:pPr>
              <w:jc w:val="center"/>
              <w:rPr>
                <w:rFonts w:ascii="標楷體" w:hAnsi="標楷體"/>
              </w:rPr>
            </w:pPr>
            <w:r>
              <w:rPr>
                <w:rFonts w:ascii="標楷體" w:hAnsi="標楷體" w:hint="eastAsia"/>
              </w:rPr>
              <w:t>19</w:t>
            </w:r>
          </w:p>
        </w:tc>
        <w:tc>
          <w:tcPr>
            <w:tcW w:w="1536" w:type="dxa"/>
            <w:vAlign w:val="center"/>
          </w:tcPr>
          <w:p w:rsidR="0081322A" w:rsidRPr="005047D5" w:rsidRDefault="0081322A" w:rsidP="005351A4">
            <w:pPr>
              <w:rPr>
                <w:rFonts w:ascii="標楷體" w:hAnsi="標楷體"/>
              </w:rPr>
            </w:pPr>
            <w:r>
              <w:rPr>
                <w:rFonts w:ascii="標楷體" w:hAnsi="標楷體" w:hint="eastAsia"/>
              </w:rPr>
              <w:t>12/31-1/6</w:t>
            </w:r>
          </w:p>
        </w:tc>
        <w:tc>
          <w:tcPr>
            <w:tcW w:w="3893" w:type="dxa"/>
            <w:vAlign w:val="center"/>
          </w:tcPr>
          <w:p w:rsidR="0081322A" w:rsidRPr="005047D5" w:rsidRDefault="0081322A" w:rsidP="005351A4">
            <w:pPr>
              <w:jc w:val="center"/>
              <w:rPr>
                <w:rFonts w:ascii="標楷體" w:hAnsi="標楷體"/>
              </w:rPr>
            </w:pP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tcBorders>
              <w:left w:val="double" w:sz="4" w:space="0" w:color="auto"/>
            </w:tcBorders>
          </w:tcPr>
          <w:p w:rsidR="0081322A" w:rsidRPr="005047D5" w:rsidRDefault="0081322A" w:rsidP="005351A4">
            <w:pPr>
              <w:jc w:val="both"/>
              <w:rPr>
                <w:rFonts w:ascii="標楷體" w:hAnsi="標楷體"/>
              </w:rPr>
            </w:pPr>
            <w:r w:rsidRPr="005047D5">
              <w:rPr>
                <w:rFonts w:ascii="標楷體" w:hAnsi="標楷體" w:hint="eastAsia"/>
              </w:rPr>
              <w:t>【1月】</w:t>
            </w:r>
          </w:p>
        </w:tc>
      </w:tr>
      <w:tr w:rsidR="0081322A" w:rsidRPr="005047D5" w:rsidTr="0081322A">
        <w:trPr>
          <w:trHeight w:val="517"/>
        </w:trPr>
        <w:tc>
          <w:tcPr>
            <w:tcW w:w="775" w:type="dxa"/>
            <w:vAlign w:val="center"/>
          </w:tcPr>
          <w:p w:rsidR="0081322A" w:rsidRDefault="0081322A" w:rsidP="005351A4">
            <w:pPr>
              <w:jc w:val="center"/>
              <w:rPr>
                <w:rFonts w:ascii="標楷體" w:hAnsi="標楷體"/>
              </w:rPr>
            </w:pPr>
            <w:r>
              <w:rPr>
                <w:rFonts w:ascii="標楷體" w:hAnsi="標楷體" w:hint="eastAsia"/>
              </w:rPr>
              <w:t>20</w:t>
            </w:r>
          </w:p>
        </w:tc>
        <w:tc>
          <w:tcPr>
            <w:tcW w:w="1536" w:type="dxa"/>
            <w:vAlign w:val="center"/>
          </w:tcPr>
          <w:p w:rsidR="0081322A" w:rsidRPr="005047D5" w:rsidRDefault="0081322A" w:rsidP="005351A4">
            <w:pPr>
              <w:rPr>
                <w:rFonts w:ascii="標楷體" w:hAnsi="標楷體"/>
              </w:rPr>
            </w:pPr>
            <w:r>
              <w:rPr>
                <w:rFonts w:ascii="標楷體" w:hAnsi="標楷體" w:hint="eastAsia"/>
              </w:rPr>
              <w:t>1/7-1/13</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期末考/紙風車劇團到校展演</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413"/>
        </w:trPr>
        <w:tc>
          <w:tcPr>
            <w:tcW w:w="775" w:type="dxa"/>
            <w:vAlign w:val="center"/>
          </w:tcPr>
          <w:p w:rsidR="0081322A" w:rsidRDefault="0081322A" w:rsidP="005351A4">
            <w:pPr>
              <w:jc w:val="center"/>
              <w:rPr>
                <w:rFonts w:ascii="標楷體" w:hAnsi="標楷體"/>
              </w:rPr>
            </w:pPr>
            <w:r>
              <w:rPr>
                <w:rFonts w:ascii="標楷體" w:hAnsi="標楷體" w:hint="eastAsia"/>
              </w:rPr>
              <w:t>21</w:t>
            </w:r>
          </w:p>
        </w:tc>
        <w:tc>
          <w:tcPr>
            <w:tcW w:w="1536" w:type="dxa"/>
            <w:vAlign w:val="center"/>
          </w:tcPr>
          <w:p w:rsidR="0081322A" w:rsidRPr="005047D5" w:rsidRDefault="0081322A" w:rsidP="005351A4">
            <w:pPr>
              <w:rPr>
                <w:rFonts w:ascii="標楷體" w:hAnsi="標楷體"/>
              </w:rPr>
            </w:pPr>
            <w:r>
              <w:rPr>
                <w:rFonts w:ascii="標楷體" w:hAnsi="標楷體" w:hint="eastAsia"/>
              </w:rPr>
              <w:t>1/14-1/20</w:t>
            </w:r>
          </w:p>
        </w:tc>
        <w:tc>
          <w:tcPr>
            <w:tcW w:w="3893" w:type="dxa"/>
            <w:vAlign w:val="center"/>
          </w:tcPr>
          <w:p w:rsidR="0081322A" w:rsidRPr="005047D5" w:rsidRDefault="0081322A" w:rsidP="005351A4">
            <w:pPr>
              <w:jc w:val="center"/>
              <w:rPr>
                <w:rFonts w:ascii="標楷體" w:hAnsi="標楷體"/>
              </w:rPr>
            </w:pPr>
            <w:r>
              <w:rPr>
                <w:rFonts w:ascii="標楷體" w:hAnsi="標楷體" w:hint="eastAsia"/>
              </w:rPr>
              <w:t>19日休業式,20日正式放假</w:t>
            </w: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tcBorders>
              <w:left w:val="double" w:sz="4" w:space="0" w:color="auto"/>
            </w:tcBorders>
          </w:tcPr>
          <w:p w:rsidR="0081322A" w:rsidRPr="005047D5" w:rsidRDefault="0081322A" w:rsidP="005351A4">
            <w:pPr>
              <w:jc w:val="both"/>
              <w:rPr>
                <w:rFonts w:ascii="標楷體" w:hAnsi="標楷體"/>
              </w:rPr>
            </w:pPr>
          </w:p>
        </w:tc>
      </w:tr>
      <w:tr w:rsidR="0081322A" w:rsidRPr="005047D5" w:rsidTr="0081322A">
        <w:trPr>
          <w:trHeight w:val="70"/>
        </w:trPr>
        <w:tc>
          <w:tcPr>
            <w:tcW w:w="775" w:type="dxa"/>
            <w:vAlign w:val="center"/>
          </w:tcPr>
          <w:p w:rsidR="0081322A" w:rsidRDefault="0081322A" w:rsidP="005351A4">
            <w:pPr>
              <w:jc w:val="center"/>
              <w:rPr>
                <w:rFonts w:ascii="標楷體" w:hAnsi="標楷體"/>
              </w:rPr>
            </w:pPr>
          </w:p>
        </w:tc>
        <w:tc>
          <w:tcPr>
            <w:tcW w:w="1536" w:type="dxa"/>
            <w:vAlign w:val="center"/>
          </w:tcPr>
          <w:p w:rsidR="0081322A" w:rsidRDefault="0081322A" w:rsidP="005351A4">
            <w:pPr>
              <w:rPr>
                <w:rFonts w:ascii="標楷體" w:hAnsi="標楷體"/>
              </w:rPr>
            </w:pPr>
            <w:r>
              <w:rPr>
                <w:rFonts w:ascii="標楷體" w:hAnsi="標楷體" w:hint="eastAsia"/>
              </w:rPr>
              <w:t>1/22-1/24</w:t>
            </w:r>
          </w:p>
        </w:tc>
        <w:tc>
          <w:tcPr>
            <w:tcW w:w="3893" w:type="dxa"/>
            <w:vAlign w:val="center"/>
          </w:tcPr>
          <w:p w:rsidR="0081322A" w:rsidRPr="00923083" w:rsidRDefault="0081322A" w:rsidP="005351A4">
            <w:pPr>
              <w:jc w:val="both"/>
              <w:rPr>
                <w:rFonts w:ascii="標楷體" w:hAnsi="標楷體"/>
                <w:szCs w:val="28"/>
              </w:rPr>
            </w:pPr>
            <w:r w:rsidRPr="00923083">
              <w:rPr>
                <w:rFonts w:ascii="標楷體" w:hAnsi="標楷體" w:hint="eastAsia"/>
                <w:szCs w:val="28"/>
              </w:rPr>
              <w:t>補行上班上課</w:t>
            </w:r>
          </w:p>
          <w:p w:rsidR="0081322A" w:rsidRPr="005047D5" w:rsidRDefault="0081322A" w:rsidP="005351A4">
            <w:pPr>
              <w:jc w:val="center"/>
              <w:rPr>
                <w:rFonts w:ascii="標楷體" w:hAnsi="標楷體"/>
              </w:rPr>
            </w:pPr>
          </w:p>
        </w:tc>
        <w:tc>
          <w:tcPr>
            <w:tcW w:w="1842" w:type="dxa"/>
            <w:tcBorders>
              <w:right w:val="double" w:sz="4" w:space="0" w:color="auto"/>
            </w:tcBorders>
            <w:vAlign w:val="center"/>
          </w:tcPr>
          <w:p w:rsidR="0081322A" w:rsidRPr="005047D5" w:rsidRDefault="0081322A" w:rsidP="005351A4">
            <w:pPr>
              <w:jc w:val="center"/>
              <w:rPr>
                <w:rFonts w:ascii="標楷體" w:hAnsi="標楷體"/>
              </w:rPr>
            </w:pPr>
          </w:p>
        </w:tc>
        <w:tc>
          <w:tcPr>
            <w:tcW w:w="2127" w:type="dxa"/>
            <w:tcBorders>
              <w:left w:val="double" w:sz="4" w:space="0" w:color="auto"/>
            </w:tcBorders>
          </w:tcPr>
          <w:p w:rsidR="0081322A" w:rsidRPr="005047D5" w:rsidRDefault="0081322A" w:rsidP="005351A4">
            <w:pPr>
              <w:jc w:val="both"/>
              <w:rPr>
                <w:rFonts w:ascii="標楷體" w:hAnsi="標楷體"/>
              </w:rPr>
            </w:pPr>
          </w:p>
        </w:tc>
      </w:tr>
    </w:tbl>
    <w:p w:rsidR="0081322A" w:rsidRPr="00D930AA" w:rsidRDefault="0081322A" w:rsidP="0081322A">
      <w:pPr>
        <w:tabs>
          <w:tab w:val="left" w:pos="1560"/>
        </w:tabs>
        <w:autoSpaceDE w:val="0"/>
        <w:autoSpaceDN w:val="0"/>
        <w:adjustRightInd w:val="0"/>
        <w:jc w:val="center"/>
        <w:rPr>
          <w:rFonts w:ascii="標楷體" w:hAnsi="標楷體" w:cs="華康勘亭流"/>
          <w:color w:val="000000"/>
          <w:sz w:val="40"/>
          <w:szCs w:val="40"/>
          <w:lang w:val="zh-TW"/>
        </w:rPr>
      </w:pPr>
      <w:r w:rsidRPr="00D930AA">
        <w:rPr>
          <w:rFonts w:ascii="標楷體" w:hAnsi="標楷體" w:cs="華康勘亭流" w:hint="eastAsia"/>
          <w:color w:val="000000"/>
          <w:sz w:val="40"/>
          <w:szCs w:val="40"/>
          <w:lang w:val="zh-TW"/>
        </w:rPr>
        <w:lastRenderedPageBreak/>
        <w:t>花蓮縣光復國小</w:t>
      </w:r>
      <w:r w:rsidRPr="00D930AA">
        <w:rPr>
          <w:rFonts w:ascii="標楷體" w:hAnsi="標楷體" w:cs="華康勘亭流"/>
          <w:color w:val="000000"/>
          <w:sz w:val="40"/>
          <w:szCs w:val="40"/>
          <w:lang w:val="zh-TW"/>
        </w:rPr>
        <w:t>1</w:t>
      </w:r>
      <w:r>
        <w:rPr>
          <w:rFonts w:ascii="標楷體" w:hAnsi="標楷體" w:cs="華康勘亭流"/>
          <w:color w:val="000000"/>
          <w:sz w:val="40"/>
          <w:szCs w:val="40"/>
          <w:lang w:val="zh-TW"/>
        </w:rPr>
        <w:t>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10047" w:type="dxa"/>
        <w:tblInd w:w="-80" w:type="dxa"/>
        <w:tblLayout w:type="fixed"/>
        <w:tblCellMar>
          <w:left w:w="28" w:type="dxa"/>
          <w:right w:w="28" w:type="dxa"/>
        </w:tblCellMar>
        <w:tblLook w:val="0000"/>
      </w:tblPr>
      <w:tblGrid>
        <w:gridCol w:w="1070"/>
        <w:gridCol w:w="4394"/>
        <w:gridCol w:w="4583"/>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第一週</w:t>
            </w:r>
          </w:p>
        </w:tc>
        <w:tc>
          <w:tcPr>
            <w:tcW w:w="458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第二週</w:t>
            </w:r>
          </w:p>
        </w:tc>
      </w:tr>
      <w:tr w:rsidR="0081322A" w:rsidRPr="00D930AA" w:rsidTr="005351A4">
        <w:trPr>
          <w:trHeight w:val="93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Pr>
                <w:rFonts w:ascii="標楷體" w:hAnsi="標楷體" w:cs="標楷體" w:hint="eastAsia"/>
                <w:color w:val="000000"/>
                <w:sz w:val="32"/>
                <w:szCs w:val="32"/>
                <w:lang w:val="zh-TW"/>
              </w:rPr>
              <w:t>8</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30</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w:t>
            </w:r>
            <w:r w:rsidRPr="00D930AA">
              <w:rPr>
                <w:rFonts w:ascii="標楷體" w:hAnsi="標楷體" w:cs="標楷體" w:hint="eastAsia"/>
                <w:color w:val="000000"/>
                <w:sz w:val="32"/>
                <w:szCs w:val="32"/>
                <w:lang w:val="zh-TW"/>
              </w:rPr>
              <w:t>日</w:t>
            </w:r>
          </w:p>
        </w:tc>
        <w:tc>
          <w:tcPr>
            <w:tcW w:w="458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3</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09</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新細明體" w:hint="eastAsia"/>
                <w:color w:val="000000"/>
                <w:lang w:val="zh-TW"/>
              </w:rPr>
              <w:t>＊</w:t>
            </w:r>
            <w:r>
              <w:rPr>
                <w:rFonts w:ascii="標楷體" w:hAnsi="標楷體" w:cs="新細明體" w:hint="eastAsia"/>
                <w:color w:val="000000"/>
                <w:lang w:val="zh-TW"/>
              </w:rPr>
              <w:t>教師返校/</w:t>
            </w:r>
            <w:r w:rsidRPr="00D930AA">
              <w:rPr>
                <w:rFonts w:ascii="標楷體" w:hAnsi="標楷體" w:cs="新細明體" w:hint="eastAsia"/>
                <w:color w:val="000000"/>
                <w:lang w:val="zh-TW"/>
              </w:rPr>
              <w:t>校務會議（</w:t>
            </w:r>
            <w:r>
              <w:rPr>
                <w:rFonts w:ascii="標楷體" w:hAnsi="標楷體" w:hint="eastAsia"/>
                <w:color w:val="000000"/>
              </w:rPr>
              <w:t>8</w:t>
            </w:r>
            <w:r>
              <w:rPr>
                <w:rFonts w:ascii="標楷體" w:hAnsi="標楷體"/>
                <w:color w:val="000000"/>
              </w:rPr>
              <w:t>/</w:t>
            </w:r>
            <w:r>
              <w:rPr>
                <w:rFonts w:ascii="標楷體" w:hAnsi="標楷體" w:hint="eastAsia"/>
                <w:color w:val="000000"/>
              </w:rPr>
              <w:t>29</w:t>
            </w:r>
            <w:r w:rsidRPr="00D930AA">
              <w:rPr>
                <w:rFonts w:ascii="標楷體" w:hAnsi="標楷體" w:cs="新細明體" w:hint="eastAsia"/>
                <w:color w:val="000000"/>
                <w:lang w:val="zh-TW"/>
              </w:rPr>
              <w:t>）＊開學日（</w:t>
            </w:r>
            <w:r>
              <w:rPr>
                <w:rFonts w:ascii="標楷體" w:hAnsi="標楷體" w:hint="eastAsia"/>
                <w:color w:val="000000"/>
              </w:rPr>
              <w:t>8</w:t>
            </w:r>
            <w:r>
              <w:rPr>
                <w:rFonts w:ascii="標楷體" w:hAnsi="標楷體"/>
                <w:color w:val="000000"/>
              </w:rPr>
              <w:t>/</w:t>
            </w:r>
            <w:r>
              <w:rPr>
                <w:rFonts w:ascii="標楷體" w:hAnsi="標楷體" w:hint="eastAsia"/>
                <w:color w:val="000000"/>
              </w:rPr>
              <w:t>30</w:t>
            </w:r>
            <w:r w:rsidRPr="00D930AA">
              <w:rPr>
                <w:rFonts w:ascii="標楷體" w:hAnsi="標楷體" w:cs="新細明體" w:hint="eastAsia"/>
                <w:color w:val="000000"/>
                <w:lang w:val="zh-TW"/>
              </w:rPr>
              <w:t>）＊</w:t>
            </w:r>
            <w:r>
              <w:rPr>
                <w:rFonts w:ascii="標楷體" w:hAnsi="標楷體" w:cs="新細明體" w:hint="eastAsia"/>
                <w:color w:val="000000"/>
                <w:lang w:val="zh-TW"/>
              </w:rPr>
              <w:t>新校務系統資料更新</w:t>
            </w:r>
          </w:p>
        </w:tc>
        <w:tc>
          <w:tcPr>
            <w:tcW w:w="458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＊代理教師辦理核薪</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＊改選教評會委員＊改選考核委員</w:t>
            </w:r>
          </w:p>
        </w:tc>
        <w:tc>
          <w:tcPr>
            <w:tcW w:w="458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＊申請退休人員秋節慰問金</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＊辦理子女教育補助費</w:t>
            </w:r>
            <w:r>
              <w:rPr>
                <w:rFonts w:ascii="標楷體" w:hAnsi="標楷體" w:cs="標楷體"/>
                <w:color w:val="000000"/>
                <w:lang w:val="zh-TW"/>
              </w:rPr>
              <w:t>(10</w:t>
            </w:r>
            <w:r>
              <w:rPr>
                <w:rFonts w:ascii="標楷體" w:hAnsi="標楷體" w:cs="標楷體" w:hint="eastAsia"/>
                <w:color w:val="000000"/>
                <w:lang w:val="zh-TW"/>
              </w:rPr>
              <w:t>5</w:t>
            </w:r>
            <w:r w:rsidRPr="00D930AA">
              <w:rPr>
                <w:rFonts w:ascii="標楷體" w:hAnsi="標楷體" w:cs="標楷體"/>
                <w:color w:val="000000"/>
                <w:lang w:val="zh-TW"/>
              </w:rPr>
              <w:t>.9)</w:t>
            </w:r>
          </w:p>
        </w:tc>
      </w:tr>
      <w:tr w:rsidR="0081322A" w:rsidRPr="00D930AA" w:rsidTr="005351A4">
        <w:trPr>
          <w:trHeight w:val="1672"/>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jc w:val="both"/>
              <w:rPr>
                <w:rFonts w:ascii="標楷體" w:hAnsi="標楷體" w:cs="標楷體"/>
                <w:color w:val="000000"/>
                <w:lang w:val="zh-TW"/>
              </w:rPr>
            </w:pPr>
            <w:r>
              <w:rPr>
                <w:rFonts w:ascii="標楷體" w:hAnsi="標楷體" w:cs="標楷體" w:hint="eastAsia"/>
                <w:color w:val="000000"/>
                <w:lang w:val="zh-TW"/>
              </w:rPr>
              <w:t>＊</w:t>
            </w:r>
            <w:r w:rsidRPr="00D930AA">
              <w:rPr>
                <w:rFonts w:ascii="標楷體" w:hAnsi="標楷體" w:cs="標楷體" w:hint="eastAsia"/>
                <w:color w:val="000000"/>
                <w:lang w:val="zh-TW"/>
              </w:rPr>
              <w:t>讀經、晨讀開始</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＊發放教科書</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＊發放各班學籍資料</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＊推行班級閱讀活動開始</w:t>
            </w:r>
          </w:p>
          <w:p w:rsidR="0081322A" w:rsidRDefault="0081322A" w:rsidP="005351A4">
            <w:pPr>
              <w:autoSpaceDE w:val="0"/>
              <w:autoSpaceDN w:val="0"/>
              <w:adjustRightInd w:val="0"/>
              <w:ind w:left="240" w:hanging="240"/>
              <w:rPr>
                <w:rFonts w:ascii="標楷體" w:hAnsi="標楷體" w:cs="標楷體"/>
                <w:color w:val="000000"/>
                <w:kern w:val="0"/>
                <w:lang w:val="zh-TW"/>
              </w:rPr>
            </w:pPr>
            <w:r w:rsidRPr="00D930AA">
              <w:rPr>
                <w:rFonts w:ascii="標楷體" w:hAnsi="標楷體" w:cs="標楷體" w:hint="eastAsia"/>
                <w:color w:val="000000"/>
                <w:lang w:val="zh-TW"/>
              </w:rPr>
              <w:t>＊上</w:t>
            </w:r>
            <w:r w:rsidRPr="00D930AA">
              <w:rPr>
                <w:rFonts w:ascii="標楷體" w:hAnsi="標楷體" w:cs="標楷體" w:hint="eastAsia"/>
                <w:color w:val="000000"/>
                <w:kern w:val="0"/>
                <w:lang w:val="zh-TW"/>
              </w:rPr>
              <w:t>教育部特殊教育通報網中更新學生之相關基本資料。</w:t>
            </w:r>
          </w:p>
          <w:p w:rsidR="0081322A" w:rsidRPr="00D930AA" w:rsidRDefault="0081322A" w:rsidP="005351A4">
            <w:pPr>
              <w:autoSpaceDE w:val="0"/>
              <w:autoSpaceDN w:val="0"/>
              <w:adjustRightInd w:val="0"/>
              <w:ind w:left="240" w:hanging="240"/>
              <w:rPr>
                <w:rFonts w:ascii="標楷體" w:hAnsi="標楷體" w:cs="標楷體"/>
                <w:color w:val="000000"/>
                <w:kern w:val="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新生入學儀式</w:t>
            </w:r>
          </w:p>
        </w:tc>
        <w:tc>
          <w:tcPr>
            <w:tcW w:w="458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＊班級網頁更新</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＊發下普通班身心障礙學生紀錄簿</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＊辦理</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年度</w:t>
            </w:r>
            <w:r w:rsidRPr="00D930AA">
              <w:rPr>
                <w:rFonts w:ascii="標楷體" w:hAnsi="標楷體" w:cs="標楷體"/>
                <w:color w:val="000000"/>
                <w:lang w:val="zh-TW"/>
              </w:rPr>
              <w:t>7-12</w:t>
            </w:r>
            <w:r w:rsidRPr="00D930AA">
              <w:rPr>
                <w:rFonts w:ascii="標楷體" w:hAnsi="標楷體" w:cs="標楷體" w:hint="eastAsia"/>
                <w:color w:val="000000"/>
                <w:lang w:val="zh-TW"/>
              </w:rPr>
              <w:t>月教育代金之申請</w:t>
            </w:r>
          </w:p>
          <w:p w:rsidR="0081322A" w:rsidRDefault="0081322A" w:rsidP="005351A4">
            <w:pPr>
              <w:autoSpaceDE w:val="0"/>
              <w:autoSpaceDN w:val="0"/>
              <w:adjustRightInd w:val="0"/>
              <w:rPr>
                <w:rFonts w:ascii="標楷體" w:hAnsi="標楷體" w:cs="標楷體"/>
                <w:color w:val="000000"/>
                <w:lang w:val="zh-TW"/>
              </w:rPr>
            </w:pPr>
            <w:r>
              <w:rPr>
                <w:rFonts w:ascii="標楷體" w:hAnsi="標楷體" w:cs="標楷體" w:hint="eastAsia"/>
                <w:color w:val="000000"/>
                <w:lang w:val="zh-TW"/>
              </w:rPr>
              <w:t>＊補救教學</w:t>
            </w:r>
            <w:r>
              <w:rPr>
                <w:rFonts w:ascii="新細明體" w:hAnsi="新細明體" w:cs="標楷體" w:hint="eastAsia"/>
                <w:color w:val="000000"/>
                <w:lang w:val="zh-TW"/>
              </w:rPr>
              <w:t>、</w:t>
            </w:r>
            <w:r>
              <w:rPr>
                <w:rFonts w:ascii="標楷體" w:hAnsi="標楷體" w:cs="標楷體" w:hint="eastAsia"/>
                <w:color w:val="000000"/>
                <w:lang w:val="zh-TW"/>
              </w:rPr>
              <w:t>夜光天使</w:t>
            </w:r>
            <w:r>
              <w:rPr>
                <w:rFonts w:ascii="新細明體" w:hAnsi="新細明體" w:cs="標楷體" w:hint="eastAsia"/>
                <w:color w:val="000000"/>
                <w:lang w:val="zh-TW"/>
              </w:rPr>
              <w:t>、</w:t>
            </w:r>
            <w:r>
              <w:rPr>
                <w:rFonts w:ascii="標楷體" w:hAnsi="標楷體" w:cs="標楷體" w:hint="eastAsia"/>
                <w:color w:val="000000"/>
                <w:lang w:val="zh-TW"/>
              </w:rPr>
              <w:t>愛基會夜輔</w:t>
            </w:r>
            <w:r w:rsidRPr="00D930AA">
              <w:rPr>
                <w:rFonts w:ascii="標楷體" w:hAnsi="標楷體" w:cs="標楷體" w:hint="eastAsia"/>
                <w:color w:val="000000"/>
                <w:lang w:val="zh-TW"/>
              </w:rPr>
              <w:t>開始</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＊文化走廊資料更新</w:t>
            </w:r>
          </w:p>
          <w:p w:rsidR="0081322A" w:rsidRPr="00D930AA" w:rsidRDefault="0081322A" w:rsidP="005351A4">
            <w:pPr>
              <w:autoSpaceDE w:val="0"/>
              <w:autoSpaceDN w:val="0"/>
              <w:adjustRightInd w:val="0"/>
              <w:rPr>
                <w:rFonts w:ascii="標楷體" w:hAnsi="標楷體" w:cs="標楷體"/>
                <w:color w:val="000000"/>
                <w:sz w:val="20"/>
                <w:szCs w:val="20"/>
                <w:lang w:val="zh-TW"/>
              </w:rPr>
            </w:pPr>
            <w:r w:rsidRPr="00D930AA">
              <w:rPr>
                <w:rFonts w:ascii="標楷體" w:hAnsi="標楷體" w:cs="標楷體" w:hint="eastAsia"/>
                <w:color w:val="000000"/>
                <w:lang w:val="zh-TW"/>
              </w:rPr>
              <w:t>＊圖書室開放</w:t>
            </w:r>
          </w:p>
        </w:tc>
      </w:tr>
      <w:tr w:rsidR="0081322A" w:rsidRPr="00D930AA" w:rsidTr="005351A4">
        <w:trPr>
          <w:trHeight w:val="307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4"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s="標楷體"/>
                <w:color w:val="000000"/>
                <w:shd w:val="pct15" w:color="auto" w:fill="FFFFFF"/>
                <w:lang w:val="zh-TW"/>
              </w:rPr>
            </w:pPr>
            <w:r w:rsidRPr="00BA37BC">
              <w:rPr>
                <w:rFonts w:ascii="標楷體" w:hAnsi="標楷體" w:cs="標楷體" w:hint="eastAsia"/>
                <w:color w:val="000000"/>
                <w:shd w:val="pct15" w:color="auto" w:fill="FFFFFF"/>
                <w:lang w:val="zh-TW"/>
              </w:rPr>
              <w:t>＊友善校園週</w:t>
            </w:r>
            <w:r>
              <w:rPr>
                <w:rFonts w:ascii="標楷體" w:hAnsi="標楷體" w:cs="標楷體"/>
                <w:color w:val="000000"/>
                <w:shd w:val="pct15" w:color="auto" w:fill="FFFFFF"/>
                <w:lang w:val="zh-TW"/>
              </w:rPr>
              <w:t>(</w:t>
            </w:r>
            <w:r>
              <w:rPr>
                <w:rFonts w:ascii="標楷體" w:hAnsi="標楷體" w:cs="標楷體" w:hint="eastAsia"/>
                <w:color w:val="000000"/>
                <w:shd w:val="pct15" w:color="auto" w:fill="FFFFFF"/>
                <w:lang w:val="zh-TW"/>
              </w:rPr>
              <w:t>8</w:t>
            </w:r>
            <w:r w:rsidRPr="00BA37BC">
              <w:rPr>
                <w:rFonts w:ascii="標楷體" w:hAnsi="標楷體" w:cs="標楷體"/>
                <w:color w:val="000000"/>
                <w:shd w:val="pct15" w:color="auto" w:fill="FFFFFF"/>
                <w:lang w:val="zh-TW"/>
              </w:rPr>
              <w:t>/</w:t>
            </w:r>
            <w:r>
              <w:rPr>
                <w:rFonts w:ascii="標楷體" w:hAnsi="標楷體" w:cs="標楷體" w:hint="eastAsia"/>
                <w:color w:val="000000"/>
                <w:shd w:val="pct15" w:color="auto" w:fill="FFFFFF"/>
                <w:lang w:val="zh-TW"/>
              </w:rPr>
              <w:t>31</w:t>
            </w:r>
            <w:r w:rsidRPr="00BA37BC">
              <w:rPr>
                <w:rFonts w:ascii="標楷體" w:hAnsi="標楷體" w:cs="標楷體"/>
                <w:color w:val="000000"/>
                <w:shd w:val="pct15" w:color="auto" w:fill="FFFFFF"/>
                <w:lang w:val="zh-TW"/>
              </w:rPr>
              <w:t>)</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＊始業式</w:t>
            </w:r>
          </w:p>
          <w:p w:rsidR="0081322A" w:rsidRPr="00D930AA" w:rsidRDefault="0081322A" w:rsidP="005351A4">
            <w:pPr>
              <w:autoSpaceDE w:val="0"/>
              <w:autoSpaceDN w:val="0"/>
              <w:adjustRightInd w:val="0"/>
              <w:rPr>
                <w:rFonts w:ascii="標楷體" w:hAnsi="標楷體" w:cs="標楷體"/>
                <w:color w:val="000000"/>
                <w:sz w:val="22"/>
                <w:lang w:val="zh-TW"/>
              </w:rPr>
            </w:pPr>
            <w:r w:rsidRPr="00D930AA">
              <w:rPr>
                <w:rFonts w:ascii="標楷體" w:hAnsi="標楷體" w:cs="標楷體" w:hint="eastAsia"/>
                <w:color w:val="000000"/>
                <w:lang w:val="zh-TW"/>
              </w:rPr>
              <w:t>＊</w:t>
            </w:r>
            <w:r w:rsidRPr="00D930AA">
              <w:rPr>
                <w:rFonts w:ascii="標楷體" w:hAnsi="標楷體" w:cs="標楷體" w:hint="eastAsia"/>
                <w:color w:val="000000"/>
                <w:sz w:val="22"/>
                <w:lang w:val="zh-TW"/>
              </w:rPr>
              <w:t>升旗隊、路隊長組訓、升旗班級標點</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＊編排路隊、單車隊</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＊發放各班級會及輔導紀錄簿</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＊建立新生基本資料（單親、隔代）</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＊調查學生出席狀況及生活教育宣導</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＊水域安全宣導</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六年級校外教學規畫</w:t>
            </w:r>
          </w:p>
        </w:tc>
        <w:tc>
          <w:tcPr>
            <w:tcW w:w="4583" w:type="dxa"/>
            <w:tcBorders>
              <w:top w:val="single" w:sz="6" w:space="0" w:color="auto"/>
              <w:left w:val="single" w:sz="6" w:space="0" w:color="auto"/>
              <w:bottom w:val="single" w:sz="6" w:space="0" w:color="auto"/>
              <w:right w:val="single" w:sz="6" w:space="0" w:color="auto"/>
            </w:tcBorders>
          </w:tcPr>
          <w:p w:rsidR="0081322A" w:rsidRPr="00191F82" w:rsidRDefault="0081322A" w:rsidP="005351A4">
            <w:pPr>
              <w:autoSpaceDE w:val="0"/>
              <w:autoSpaceDN w:val="0"/>
              <w:adjustRightInd w:val="0"/>
              <w:rPr>
                <w:rFonts w:ascii="標楷體" w:hAnsi="標楷體" w:cs="標楷體"/>
                <w:color w:val="000000"/>
                <w:shd w:val="pct15" w:color="auto" w:fill="FFFFFF"/>
                <w:lang w:val="zh-TW"/>
              </w:rPr>
            </w:pPr>
            <w:r w:rsidRPr="00191F82">
              <w:rPr>
                <w:rFonts w:ascii="標楷體" w:hAnsi="標楷體" w:cs="標楷體" w:hint="eastAsia"/>
                <w:color w:val="000000"/>
                <w:shd w:val="pct15" w:color="auto" w:fill="FFFFFF"/>
                <w:lang w:val="zh-TW"/>
              </w:rPr>
              <w:t>＊班級行事</w:t>
            </w:r>
            <w:r w:rsidRPr="00191F82">
              <w:rPr>
                <w:rFonts w:ascii="標楷體" w:hAnsi="標楷體" w:cs="標楷體"/>
                <w:color w:val="000000"/>
                <w:shd w:val="pct15" w:color="auto" w:fill="FFFFFF"/>
                <w:lang w:val="zh-TW"/>
              </w:rPr>
              <w:t>-</w:t>
            </w:r>
            <w:r w:rsidRPr="00191F82">
              <w:rPr>
                <w:rFonts w:ascii="標楷體" w:hAnsi="標楷體" w:cs="標楷體" w:hint="eastAsia"/>
                <w:color w:val="000000"/>
                <w:shd w:val="pct15" w:color="auto" w:fill="FFFFFF"/>
                <w:lang w:val="zh-TW"/>
              </w:rPr>
              <w:t>家庭教育</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＊特定人員人數調查及尿液篩檢</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＊中輟生資料整理</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＊儀容檢查</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＊定期檢修運動設備</w:t>
            </w:r>
          </w:p>
          <w:p w:rsidR="0081322A" w:rsidRDefault="0081322A" w:rsidP="005351A4">
            <w:pPr>
              <w:autoSpaceDE w:val="0"/>
              <w:autoSpaceDN w:val="0"/>
              <w:adjustRightInd w:val="0"/>
              <w:rPr>
                <w:rFonts w:ascii="標楷體" w:hAnsi="標楷體" w:cs="標楷體"/>
                <w:color w:val="000000"/>
                <w:lang w:val="zh-TW"/>
              </w:rPr>
            </w:pPr>
            <w:r>
              <w:rPr>
                <w:rFonts w:ascii="標楷體" w:hAnsi="標楷體" w:cs="標楷體" w:hint="eastAsia"/>
                <w:color w:val="000000"/>
                <w:lang w:val="zh-TW"/>
              </w:rPr>
              <w:t>＊三</w:t>
            </w:r>
            <w:r w:rsidRPr="00D930AA">
              <w:rPr>
                <w:rFonts w:ascii="標楷體" w:hAnsi="標楷體" w:cs="標楷體" w:hint="eastAsia"/>
                <w:color w:val="000000"/>
                <w:lang w:val="zh-TW"/>
              </w:rPr>
              <w:t>項競賽開始</w:t>
            </w:r>
          </w:p>
          <w:p w:rsidR="0081322A" w:rsidRPr="00153F47" w:rsidRDefault="0081322A" w:rsidP="005351A4">
            <w:pPr>
              <w:autoSpaceDE w:val="0"/>
              <w:autoSpaceDN w:val="0"/>
              <w:adjustRightInd w:val="0"/>
              <w:rPr>
                <w:rFonts w:ascii="標楷體" w:hAnsi="標楷體" w:cs="標楷體"/>
                <w:color w:val="000000"/>
                <w:shd w:val="pct15" w:color="auto" w:fill="FFFFFF"/>
                <w:lang w:val="zh-TW"/>
              </w:rPr>
            </w:pPr>
            <w:r w:rsidRPr="00153F47">
              <w:rPr>
                <w:rFonts w:ascii="標楷體" w:hAnsi="標楷體" w:cs="標楷體" w:hint="eastAsia"/>
                <w:color w:val="000000"/>
                <w:shd w:val="pct15" w:color="auto" w:fill="FFFFFF"/>
                <w:lang w:val="zh-TW"/>
              </w:rPr>
              <w:t>＊防震避難演練預演</w:t>
            </w:r>
            <w:r w:rsidRPr="00153F47">
              <w:rPr>
                <w:rFonts w:ascii="標楷體" w:hAnsi="標楷體" w:cs="標楷體"/>
                <w:color w:val="000000"/>
                <w:shd w:val="pct15" w:color="auto" w:fill="FFFFFF"/>
                <w:lang w:val="zh-TW"/>
              </w:rPr>
              <w:t>(9/</w:t>
            </w:r>
            <w:r>
              <w:rPr>
                <w:rFonts w:ascii="標楷體" w:hAnsi="標楷體" w:cs="標楷體" w:hint="eastAsia"/>
                <w:color w:val="000000"/>
                <w:shd w:val="pct15" w:color="auto" w:fill="FFFFFF"/>
                <w:lang w:val="zh-TW"/>
              </w:rPr>
              <w:t>7</w:t>
            </w:r>
            <w:r w:rsidRPr="00153F47">
              <w:rPr>
                <w:rFonts w:ascii="標楷體" w:hAnsi="標楷體" w:cs="標楷體"/>
                <w:color w:val="000000"/>
                <w:shd w:val="pct15" w:color="auto" w:fill="FFFFFF"/>
                <w:lang w:val="zh-TW"/>
              </w:rPr>
              <w:t>)</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＊游泳教學活動</w:t>
            </w:r>
          </w:p>
        </w:tc>
      </w:tr>
      <w:tr w:rsidR="0081322A" w:rsidRPr="00D930AA" w:rsidTr="005351A4">
        <w:trPr>
          <w:trHeight w:val="2244"/>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＊午餐開始供應</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＊準備班級及學校使用之各項表報簿冊</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＊調整課桌椅、學生置物櫃</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＊班級事務用品清點發放</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＊檢修各班損壞門窗</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＊檢送九月特教車油料</w:t>
            </w:r>
          </w:p>
        </w:tc>
        <w:tc>
          <w:tcPr>
            <w:tcW w:w="458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＊事務機器維修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＊遊樂器材安檢及幼稚園環境整理</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＊各班投影機設備檢視</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＊飲水機維修保養</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＊教室風扇檢修</w:t>
            </w:r>
          </w:p>
          <w:p w:rsidR="0081322A" w:rsidRPr="00D930AA" w:rsidRDefault="0081322A" w:rsidP="005351A4">
            <w:pPr>
              <w:autoSpaceDE w:val="0"/>
              <w:autoSpaceDN w:val="0"/>
              <w:adjustRightInd w:val="0"/>
              <w:ind w:left="240" w:hanging="240"/>
              <w:rPr>
                <w:rFonts w:ascii="標楷體" w:hAnsi="標楷體"/>
                <w:color w:val="000000"/>
              </w:rPr>
            </w:pPr>
          </w:p>
        </w:tc>
      </w:tr>
      <w:tr w:rsidR="0081322A" w:rsidRPr="00D930AA" w:rsidTr="005351A4">
        <w:trPr>
          <w:trHeight w:val="88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整理</w:t>
            </w:r>
            <w:r w:rsidRPr="00D930AA">
              <w:rPr>
                <w:rFonts w:ascii="標楷體" w:hAnsi="標楷體" w:cs="標楷體"/>
                <w:color w:val="000000"/>
                <w:lang w:val="zh-TW"/>
              </w:rPr>
              <w:t>8</w:t>
            </w:r>
            <w:r w:rsidRPr="00D930AA">
              <w:rPr>
                <w:rFonts w:ascii="標楷體" w:hAnsi="標楷體" w:cs="標楷體" w:hint="eastAsia"/>
                <w:color w:val="000000"/>
                <w:lang w:val="zh-TW"/>
              </w:rPr>
              <w:t>月憑證。</w:t>
            </w:r>
          </w:p>
          <w:p w:rsidR="0081322A" w:rsidRPr="00D930AA" w:rsidRDefault="0081322A" w:rsidP="005351A4">
            <w:pPr>
              <w:autoSpaceDE w:val="0"/>
              <w:autoSpaceDN w:val="0"/>
              <w:adjustRightInd w:val="0"/>
              <w:ind w:left="312" w:hanging="312"/>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新進代理教師勞健保及薪津申請。</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請領</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度教師考核獎金。</w:t>
            </w:r>
          </w:p>
        </w:tc>
        <w:tc>
          <w:tcPr>
            <w:tcW w:w="458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製作</w:t>
            </w:r>
            <w:r w:rsidRPr="00D930AA">
              <w:rPr>
                <w:rFonts w:ascii="標楷體" w:hAnsi="標楷體" w:cs="標楷體"/>
                <w:color w:val="000000"/>
                <w:lang w:val="zh-TW"/>
              </w:rPr>
              <w:t>8</w:t>
            </w:r>
            <w:r w:rsidRPr="00D930AA">
              <w:rPr>
                <w:rFonts w:ascii="標楷體" w:hAnsi="標楷體" w:cs="標楷體" w:hint="eastAsia"/>
                <w:color w:val="000000"/>
                <w:lang w:val="zh-TW"/>
              </w:rPr>
              <w:t>月會計報告書面及電子資料。</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線上塡報教育優先區執行經費及水電費。</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申請</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年度中秋節慰問金及發給。</w:t>
            </w:r>
          </w:p>
        </w:tc>
      </w:tr>
      <w:tr w:rsidR="0081322A" w:rsidRPr="00D930AA" w:rsidTr="005351A4">
        <w:trPr>
          <w:trHeight w:val="56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06C92" w:rsidRDefault="0081322A" w:rsidP="005351A4">
            <w:pPr>
              <w:autoSpaceDE w:val="0"/>
              <w:autoSpaceDN w:val="0"/>
              <w:adjustRightInd w:val="0"/>
              <w:jc w:val="center"/>
              <w:rPr>
                <w:rFonts w:ascii="標楷體" w:hAnsi="標楷體" w:cs="標楷體"/>
                <w:color w:val="000000"/>
                <w:sz w:val="28"/>
                <w:szCs w:val="28"/>
                <w:lang w:val="zh-TW"/>
              </w:rPr>
            </w:pPr>
            <w:r w:rsidRPr="00D06C92">
              <w:rPr>
                <w:rFonts w:ascii="標楷體" w:hAnsi="標楷體" w:cs="標楷體" w:hint="eastAsia"/>
                <w:color w:val="000000"/>
                <w:sz w:val="28"/>
                <w:szCs w:val="28"/>
                <w:lang w:val="zh-TW"/>
              </w:rPr>
              <w:t>導護</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傅定民</w:t>
            </w:r>
          </w:p>
        </w:tc>
        <w:tc>
          <w:tcPr>
            <w:tcW w:w="4583"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邱志遠</w:t>
            </w:r>
          </w:p>
        </w:tc>
      </w:tr>
    </w:tbl>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10175" w:type="dxa"/>
        <w:tblInd w:w="-80" w:type="dxa"/>
        <w:tblLayout w:type="fixed"/>
        <w:tblCellMar>
          <w:left w:w="28" w:type="dxa"/>
          <w:right w:w="28" w:type="dxa"/>
        </w:tblCellMar>
        <w:tblLook w:val="0000"/>
      </w:tblPr>
      <w:tblGrid>
        <w:gridCol w:w="1070"/>
        <w:gridCol w:w="4394"/>
        <w:gridCol w:w="471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第三週</w:t>
            </w:r>
          </w:p>
        </w:tc>
        <w:tc>
          <w:tcPr>
            <w:tcW w:w="471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第四週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color w:val="000000"/>
                <w:sz w:val="32"/>
                <w:szCs w:val="32"/>
                <w:lang w:val="zh-TW"/>
              </w:rPr>
              <w:t>1</w:t>
            </w:r>
            <w:r>
              <w:rPr>
                <w:rFonts w:ascii="標楷體" w:hAnsi="標楷體" w:cs="標楷體" w:hint="eastAsia"/>
                <w:color w:val="000000"/>
                <w:sz w:val="32"/>
                <w:szCs w:val="32"/>
                <w:lang w:val="zh-TW"/>
              </w:rPr>
              <w:t>0</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16</w:t>
            </w:r>
            <w:r w:rsidRPr="00D930AA">
              <w:rPr>
                <w:rFonts w:ascii="標楷體" w:hAnsi="標楷體" w:cs="標楷體" w:hint="eastAsia"/>
                <w:color w:val="000000"/>
                <w:sz w:val="32"/>
                <w:szCs w:val="32"/>
                <w:lang w:val="zh-TW"/>
              </w:rPr>
              <w:t>日</w:t>
            </w:r>
          </w:p>
        </w:tc>
        <w:tc>
          <w:tcPr>
            <w:tcW w:w="471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17</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23</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c>
          <w:tcPr>
            <w:tcW w:w="471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＊教師節禮品發放</w:t>
            </w:r>
            <w:r w:rsidRPr="00D930AA">
              <w:rPr>
                <w:rFonts w:ascii="標楷體" w:hAnsi="標楷體" w:cs="標楷體"/>
                <w:color w:val="000000"/>
                <w:lang w:val="zh-TW"/>
              </w:rPr>
              <w:t>(</w:t>
            </w:r>
            <w:r w:rsidRPr="00D930AA">
              <w:rPr>
                <w:rFonts w:ascii="標楷體" w:hAnsi="標楷體" w:cs="標楷體" w:hint="eastAsia"/>
                <w:color w:val="000000"/>
                <w:lang w:val="zh-TW"/>
              </w:rPr>
              <w:t>依教育處時程</w:t>
            </w:r>
            <w:r w:rsidRPr="00D930AA">
              <w:rPr>
                <w:rFonts w:ascii="標楷體" w:hAnsi="標楷體" w:cs="標楷體"/>
                <w:color w:val="000000"/>
                <w:lang w:val="zh-TW"/>
              </w:rPr>
              <w:t xml:space="preserve">) </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＊資深優良教師請頒</w:t>
            </w:r>
            <w:r w:rsidRPr="00D930AA">
              <w:rPr>
                <w:rFonts w:ascii="標楷體" w:hAnsi="標楷體" w:cs="標楷體"/>
                <w:color w:val="000000"/>
                <w:lang w:val="zh-TW"/>
              </w:rPr>
              <w:t>(</w:t>
            </w:r>
            <w:r w:rsidRPr="00D930AA">
              <w:rPr>
                <w:rFonts w:ascii="標楷體" w:hAnsi="標楷體" w:cs="標楷體" w:hint="eastAsia"/>
                <w:color w:val="000000"/>
                <w:lang w:val="zh-TW"/>
              </w:rPr>
              <w:t>依教育處時程</w:t>
            </w:r>
            <w:r w:rsidRPr="00D930AA">
              <w:rPr>
                <w:rFonts w:ascii="標楷體" w:hAnsi="標楷體" w:cs="標楷體"/>
                <w:color w:val="000000"/>
                <w:lang w:val="zh-TW"/>
              </w:rPr>
              <w:t xml:space="preserve">) </w:t>
            </w:r>
          </w:p>
        </w:tc>
        <w:tc>
          <w:tcPr>
            <w:tcW w:w="471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316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＊辦理特教生減免學雜費事宜</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＊召開特教班</w:t>
            </w:r>
            <w:r w:rsidRPr="00D930AA">
              <w:rPr>
                <w:rFonts w:ascii="標楷體" w:hAnsi="標楷體" w:cs="標楷體"/>
                <w:color w:val="000000"/>
                <w:lang w:val="zh-TW"/>
              </w:rPr>
              <w:t>IEP</w:t>
            </w:r>
            <w:r w:rsidRPr="00D930AA">
              <w:rPr>
                <w:rFonts w:ascii="標楷體" w:hAnsi="標楷體" w:cs="標楷體" w:hint="eastAsia"/>
                <w:color w:val="000000"/>
                <w:lang w:val="zh-TW"/>
              </w:rPr>
              <w:t>會議</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＊調查普通班疑似身心障礙學生</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＊召開教殊教育推行委員會議</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＊鑑定、特教班融合教育及普通班資</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源服務開始</w:t>
            </w:r>
          </w:p>
          <w:p w:rsidR="0081322A" w:rsidRPr="00D930AA" w:rsidRDefault="0081322A" w:rsidP="005351A4">
            <w:pPr>
              <w:autoSpaceDE w:val="0"/>
              <w:autoSpaceDN w:val="0"/>
              <w:adjustRightInd w:val="0"/>
              <w:rPr>
                <w:rFonts w:ascii="標楷體" w:hAnsi="標楷體" w:cs="標楷體"/>
                <w:color w:val="000000"/>
                <w:lang w:val="zh-TW"/>
              </w:rPr>
            </w:pPr>
            <w:r>
              <w:rPr>
                <w:rFonts w:ascii="標楷體" w:hAnsi="標楷體" w:cs="標楷體" w:hint="eastAsia"/>
                <w:color w:val="000000"/>
                <w:lang w:val="zh-TW"/>
              </w:rPr>
              <w:t>＊補救教學</w:t>
            </w:r>
            <w:r w:rsidRPr="00D930AA">
              <w:rPr>
                <w:rFonts w:ascii="標楷體" w:hAnsi="標楷體" w:cs="標楷體" w:hint="eastAsia"/>
                <w:color w:val="000000"/>
                <w:lang w:val="zh-TW"/>
              </w:rPr>
              <w:t>篩選測驗</w:t>
            </w:r>
          </w:p>
          <w:p w:rsidR="0081322A" w:rsidRPr="00D930AA" w:rsidRDefault="0081322A" w:rsidP="005351A4">
            <w:pPr>
              <w:autoSpaceDE w:val="0"/>
              <w:autoSpaceDN w:val="0"/>
              <w:adjustRightInd w:val="0"/>
              <w:rPr>
                <w:rFonts w:ascii="標楷體" w:hAnsi="標楷體"/>
                <w:color w:val="000000"/>
              </w:rPr>
            </w:pPr>
            <w:r w:rsidRPr="009036D0">
              <w:rPr>
                <w:rFonts w:ascii="標楷體" w:hAnsi="標楷體" w:cs="標楷體" w:hint="eastAsia"/>
                <w:color w:val="000000"/>
                <w:shd w:val="pct15" w:color="auto" w:fill="FFFFFF"/>
                <w:lang w:val="zh-TW"/>
              </w:rPr>
              <w:t>＊鄉語文競賽（</w:t>
            </w:r>
            <w:r>
              <w:rPr>
                <w:rFonts w:ascii="標楷體" w:hAnsi="標楷體" w:cs="標楷體"/>
                <w:color w:val="000000"/>
                <w:shd w:val="pct15" w:color="auto" w:fill="FFFFFF"/>
                <w:lang w:val="zh-TW"/>
              </w:rPr>
              <w:t>9/</w:t>
            </w:r>
            <w:r>
              <w:rPr>
                <w:rFonts w:ascii="標楷體" w:hAnsi="標楷體" w:cs="標楷體" w:hint="eastAsia"/>
                <w:color w:val="000000"/>
                <w:shd w:val="pct15" w:color="auto" w:fill="FFFFFF"/>
                <w:lang w:val="zh-TW"/>
              </w:rPr>
              <w:t>13</w:t>
            </w:r>
            <w:r w:rsidRPr="009036D0">
              <w:rPr>
                <w:rFonts w:ascii="標楷體" w:hAnsi="標楷體" w:cs="標楷體" w:hint="eastAsia"/>
                <w:color w:val="000000"/>
                <w:shd w:val="pct15" w:color="auto" w:fill="FFFFFF"/>
                <w:lang w:val="zh-TW"/>
              </w:rPr>
              <w:t>）</w:t>
            </w:r>
          </w:p>
        </w:tc>
        <w:tc>
          <w:tcPr>
            <w:tcW w:w="471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＊辦理</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學年度特教生獎助及獎學金申請</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＊辦理身心障礙生及身心障礙人士子女暨低收入戶學生學雜費補助申請</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＊教殊教育專業團隊服務開始。</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＊彙整普通班疑似身心障礙學生資料。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＊召開普通班</w:t>
            </w:r>
            <w:r w:rsidRPr="00D930AA">
              <w:rPr>
                <w:rFonts w:ascii="標楷體" w:hAnsi="標楷體" w:cs="標楷體"/>
                <w:color w:val="000000"/>
                <w:lang w:val="zh-TW"/>
              </w:rPr>
              <w:t>IEP</w:t>
            </w:r>
            <w:r w:rsidRPr="00D930AA">
              <w:rPr>
                <w:rFonts w:ascii="標楷體" w:hAnsi="標楷體" w:cs="標楷體" w:hint="eastAsia"/>
                <w:color w:val="000000"/>
                <w:lang w:val="zh-TW"/>
              </w:rPr>
              <w:t>會議</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sidRPr="00D930AA">
              <w:rPr>
                <w:rFonts w:ascii="標楷體" w:hAnsi="標楷體" w:cs="標楷體"/>
                <w:color w:val="000000"/>
                <w:lang w:val="zh-TW"/>
              </w:rPr>
              <w:t>9</w:t>
            </w:r>
            <w:r w:rsidRPr="00D930AA">
              <w:rPr>
                <w:rFonts w:ascii="標楷體" w:hAnsi="標楷體" w:cs="標楷體" w:hint="eastAsia"/>
                <w:color w:val="000000"/>
                <w:lang w:val="zh-TW"/>
              </w:rPr>
              <w:t>月慶生</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＊教室佈置完成</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513"/>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4" w:type="dxa"/>
            <w:tcBorders>
              <w:top w:val="single" w:sz="6" w:space="0" w:color="auto"/>
              <w:left w:val="single" w:sz="6" w:space="0" w:color="auto"/>
              <w:bottom w:val="single" w:sz="6" w:space="0" w:color="auto"/>
              <w:right w:val="single" w:sz="6" w:space="0" w:color="auto"/>
            </w:tcBorders>
          </w:tcPr>
          <w:p w:rsidR="0081322A" w:rsidRPr="00153F47" w:rsidRDefault="0081322A" w:rsidP="005351A4">
            <w:pPr>
              <w:autoSpaceDE w:val="0"/>
              <w:autoSpaceDN w:val="0"/>
              <w:adjustRightInd w:val="0"/>
              <w:rPr>
                <w:rFonts w:ascii="標楷體" w:hAnsi="標楷體" w:cs="標楷體"/>
                <w:color w:val="000000"/>
                <w:shd w:val="pct15" w:color="auto" w:fill="FFFFFF"/>
                <w:lang w:val="zh-TW"/>
              </w:rPr>
            </w:pPr>
            <w:r w:rsidRPr="00153F47">
              <w:rPr>
                <w:rFonts w:ascii="標楷體" w:hAnsi="標楷體" w:cs="標楷體" w:hint="eastAsia"/>
                <w:color w:val="000000"/>
                <w:shd w:val="pct15" w:color="auto" w:fill="FFFFFF"/>
                <w:lang w:val="zh-TW"/>
              </w:rPr>
              <w:t>＊防震避難演練預演</w:t>
            </w:r>
            <w:r w:rsidRPr="00153F47">
              <w:rPr>
                <w:rFonts w:ascii="標楷體" w:hAnsi="標楷體" w:cs="標楷體"/>
                <w:color w:val="000000"/>
                <w:shd w:val="pct15" w:color="auto" w:fill="FFFFFF"/>
                <w:lang w:val="zh-TW"/>
              </w:rPr>
              <w:t>(9/</w:t>
            </w:r>
            <w:r w:rsidRPr="00153F47">
              <w:rPr>
                <w:rFonts w:ascii="標楷體" w:hAnsi="標楷體" w:cs="標楷體" w:hint="eastAsia"/>
                <w:color w:val="000000"/>
                <w:shd w:val="pct15" w:color="auto" w:fill="FFFFFF"/>
                <w:lang w:val="zh-TW"/>
              </w:rPr>
              <w:t>14</w:t>
            </w:r>
            <w:r w:rsidRPr="00153F47">
              <w:rPr>
                <w:rFonts w:ascii="標楷體" w:hAnsi="標楷體" w:cs="標楷體"/>
                <w:color w:val="000000"/>
                <w:shd w:val="pct15" w:color="auto" w:fill="FFFFFF"/>
                <w:lang w:val="zh-TW"/>
              </w:rPr>
              <w:t>)</w:t>
            </w:r>
          </w:p>
          <w:p w:rsidR="0081322A" w:rsidRPr="00D930AA" w:rsidRDefault="0081322A" w:rsidP="005351A4">
            <w:pPr>
              <w:autoSpaceDE w:val="0"/>
              <w:autoSpaceDN w:val="0"/>
              <w:adjustRightInd w:val="0"/>
              <w:rPr>
                <w:rFonts w:ascii="標楷體" w:hAnsi="標楷體" w:cs="標楷體"/>
                <w:color w:val="000000"/>
                <w:lang w:val="zh-TW"/>
              </w:rPr>
            </w:pPr>
            <w:r w:rsidRPr="008A4EF6">
              <w:rPr>
                <w:rFonts w:ascii="標楷體" w:hAnsi="標楷體" w:cs="標楷體" w:hint="eastAsia"/>
                <w:color w:val="000000"/>
                <w:lang w:val="zh-TW"/>
              </w:rPr>
              <w:t>＊</w:t>
            </w:r>
            <w:r w:rsidRPr="00D930AA">
              <w:rPr>
                <w:rFonts w:ascii="標楷體" w:hAnsi="標楷體" w:cs="標楷體" w:hint="eastAsia"/>
                <w:color w:val="000000"/>
                <w:lang w:val="zh-TW"/>
              </w:rPr>
              <w:t>游泳教學活動</w:t>
            </w:r>
          </w:p>
        </w:tc>
        <w:tc>
          <w:tcPr>
            <w:tcW w:w="4711" w:type="dxa"/>
            <w:tcBorders>
              <w:top w:val="single" w:sz="6" w:space="0" w:color="auto"/>
              <w:left w:val="single" w:sz="6" w:space="0" w:color="auto"/>
              <w:bottom w:val="single" w:sz="6" w:space="0" w:color="auto"/>
              <w:right w:val="single" w:sz="6" w:space="0" w:color="auto"/>
            </w:tcBorders>
          </w:tcPr>
          <w:p w:rsidR="0081322A" w:rsidRPr="00675637" w:rsidRDefault="0081322A" w:rsidP="005351A4">
            <w:pPr>
              <w:autoSpaceDE w:val="0"/>
              <w:autoSpaceDN w:val="0"/>
              <w:adjustRightInd w:val="0"/>
              <w:rPr>
                <w:rFonts w:ascii="標楷體" w:hAnsi="標楷體"/>
                <w:color w:val="000000"/>
              </w:rPr>
            </w:pPr>
            <w:r w:rsidRPr="00675637">
              <w:rPr>
                <w:rFonts w:ascii="標楷體" w:hAnsi="標楷體" w:cs="標楷體" w:hint="eastAsia"/>
                <w:color w:val="000000"/>
                <w:lang w:val="zh-TW"/>
              </w:rPr>
              <w:t>＊班級行事</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＊游泳教學活動</w:t>
            </w:r>
          </w:p>
          <w:p w:rsidR="0081322A" w:rsidRPr="00675637" w:rsidRDefault="0081322A" w:rsidP="005351A4">
            <w:pPr>
              <w:autoSpaceDE w:val="0"/>
              <w:autoSpaceDN w:val="0"/>
              <w:adjustRightInd w:val="0"/>
              <w:rPr>
                <w:rFonts w:ascii="標楷體" w:hAnsi="標楷體" w:cs="標楷體"/>
                <w:color w:val="000000"/>
                <w:shd w:val="pct15" w:color="auto" w:fill="FFFFFF"/>
                <w:lang w:val="zh-TW"/>
              </w:rPr>
            </w:pPr>
            <w:r w:rsidRPr="00675637">
              <w:rPr>
                <w:rFonts w:ascii="標楷體" w:hAnsi="標楷體" w:cs="標楷體" w:hint="eastAsia"/>
                <w:color w:val="000000"/>
                <w:shd w:val="pct15" w:color="auto" w:fill="FFFFFF"/>
                <w:lang w:val="zh-TW"/>
              </w:rPr>
              <w:t>＊防震避難正式演練</w:t>
            </w:r>
            <w:r w:rsidRPr="00675637">
              <w:rPr>
                <w:rFonts w:ascii="標楷體" w:hAnsi="標楷體" w:cs="標楷體"/>
                <w:color w:val="000000"/>
                <w:shd w:val="pct15" w:color="auto" w:fill="FFFFFF"/>
                <w:lang w:val="zh-TW"/>
              </w:rPr>
              <w:t>(9/</w:t>
            </w:r>
            <w:r w:rsidRPr="00675637">
              <w:rPr>
                <w:rFonts w:ascii="標楷體" w:hAnsi="標楷體" w:cs="標楷體" w:hint="eastAsia"/>
                <w:color w:val="000000"/>
                <w:shd w:val="pct15" w:color="auto" w:fill="FFFFFF"/>
                <w:lang w:val="zh-TW"/>
              </w:rPr>
              <w:t>21</w:t>
            </w:r>
            <w:r w:rsidRPr="00675637">
              <w:rPr>
                <w:rFonts w:ascii="標楷體" w:hAnsi="標楷體" w:cs="標楷體"/>
                <w:color w:val="000000"/>
                <w:shd w:val="pct15" w:color="auto" w:fill="FFFFFF"/>
                <w:lang w:val="zh-TW"/>
              </w:rPr>
              <w:t>)</w:t>
            </w:r>
          </w:p>
          <w:p w:rsidR="0081322A" w:rsidRPr="00D930AA" w:rsidRDefault="0081322A" w:rsidP="005351A4">
            <w:pPr>
              <w:autoSpaceDE w:val="0"/>
              <w:autoSpaceDN w:val="0"/>
              <w:adjustRightInd w:val="0"/>
              <w:rPr>
                <w:rFonts w:ascii="標楷體" w:hAnsi="標楷體" w:cs="標楷體"/>
                <w:color w:val="000000"/>
                <w:lang w:val="zh-TW"/>
              </w:rPr>
            </w:pPr>
            <w:r>
              <w:rPr>
                <w:rFonts w:ascii="標楷體" w:hAnsi="標楷體" w:cs="標楷體" w:hint="eastAsia"/>
                <w:color w:val="000000"/>
                <w:lang w:val="zh-TW"/>
              </w:rPr>
              <w:t>9/19 蘋果劇團到校展演</w:t>
            </w:r>
          </w:p>
        </w:tc>
      </w:tr>
      <w:tr w:rsidR="0081322A" w:rsidRPr="00D930AA" w:rsidTr="005351A4">
        <w:trPr>
          <w:trHeight w:val="1636"/>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＊改選班級家長會委員</w:t>
            </w:r>
          </w:p>
        </w:tc>
        <w:tc>
          <w:tcPr>
            <w:tcW w:w="471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＊水電安檢＊修剪草皮花木</w:t>
            </w:r>
          </w:p>
          <w:p w:rsidR="0081322A" w:rsidRPr="00D930AA" w:rsidRDefault="0081322A" w:rsidP="005351A4">
            <w:pPr>
              <w:autoSpaceDE w:val="0"/>
              <w:autoSpaceDN w:val="0"/>
              <w:adjustRightInd w:val="0"/>
              <w:rPr>
                <w:rFonts w:ascii="標楷體" w:hAnsi="標楷體" w:cs="新細明體"/>
                <w:color w:val="000000"/>
                <w:lang w:val="zh-TW"/>
              </w:rPr>
            </w:pPr>
            <w:r w:rsidRPr="00D930AA">
              <w:rPr>
                <w:rFonts w:ascii="標楷體" w:hAnsi="標楷體" w:cs="標楷體" w:hint="eastAsia"/>
                <w:color w:val="000000"/>
                <w:lang w:val="zh-TW"/>
              </w:rPr>
              <w:t>＊節約用水、用電宣導</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＊自來水水質檢測（第三季）</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w:t>
            </w:r>
            <w:r>
              <w:rPr>
                <w:rFonts w:ascii="標楷體" w:hAnsi="標楷體" w:cs="標楷體" w:hint="eastAsia"/>
                <w:color w:val="000000"/>
                <w:lang w:val="zh-TW"/>
              </w:rPr>
              <w:t>家長會(會長)大會</w:t>
            </w:r>
          </w:p>
        </w:tc>
      </w:tr>
      <w:tr w:rsidR="0081322A" w:rsidRPr="00D930AA" w:rsidTr="005351A4">
        <w:trPr>
          <w:trHeight w:val="973"/>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4"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312" w:hanging="312"/>
              <w:rPr>
                <w:rFonts w:ascii="標楷體" w:hAnsi="標楷體" w:cs="標楷體"/>
                <w:color w:val="000000"/>
                <w:lang w:val="zh-TW"/>
              </w:rPr>
            </w:pPr>
            <w:r w:rsidRPr="00D930AA">
              <w:rPr>
                <w:rFonts w:ascii="標楷體" w:hAnsi="標楷體" w:cs="標楷體"/>
                <w:color w:val="000000"/>
                <w:lang w:val="zh-TW"/>
              </w:rPr>
              <w:t>1.8</w:t>
            </w:r>
            <w:r w:rsidRPr="00D930AA">
              <w:rPr>
                <w:rFonts w:ascii="標楷體" w:hAnsi="標楷體" w:cs="標楷體" w:hint="eastAsia"/>
                <w:color w:val="000000"/>
                <w:lang w:val="zh-TW"/>
              </w:rPr>
              <w:t>月憑証送審。</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獎補助教科書補助款支用情形。</w:t>
            </w:r>
          </w:p>
          <w:p w:rsidR="0081322A" w:rsidRPr="00D930AA" w:rsidRDefault="0081322A" w:rsidP="005351A4">
            <w:pPr>
              <w:autoSpaceDE w:val="0"/>
              <w:autoSpaceDN w:val="0"/>
              <w:adjustRightInd w:val="0"/>
              <w:ind w:left="240" w:hanging="240"/>
              <w:rPr>
                <w:rFonts w:ascii="標楷體" w:hAnsi="標楷體" w:cs="標楷體"/>
                <w:color w:val="000000"/>
                <w:lang w:val="zh-TW"/>
              </w:rPr>
            </w:pPr>
          </w:p>
        </w:tc>
        <w:tc>
          <w:tcPr>
            <w:tcW w:w="471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請領</w:t>
            </w:r>
            <w:r w:rsidRPr="00D930AA">
              <w:rPr>
                <w:rFonts w:ascii="標楷體" w:hAnsi="標楷體" w:cs="標楷體"/>
                <w:color w:val="000000"/>
                <w:lang w:val="zh-TW"/>
              </w:rPr>
              <w:t>10</w:t>
            </w:r>
            <w:r w:rsidRPr="00D930AA">
              <w:rPr>
                <w:rFonts w:ascii="標楷體" w:hAnsi="標楷體" w:cs="標楷體" w:hint="eastAsia"/>
                <w:color w:val="000000"/>
                <w:lang w:val="zh-TW"/>
              </w:rPr>
              <w:t>月員工薪津及特教司機</w:t>
            </w:r>
            <w:r w:rsidRPr="00D930AA">
              <w:rPr>
                <w:rFonts w:ascii="標楷體" w:hAnsi="標楷體" w:cs="標楷體"/>
                <w:color w:val="000000"/>
                <w:lang w:val="zh-TW"/>
              </w:rPr>
              <w:t>9</w:t>
            </w:r>
            <w:r w:rsidRPr="00D930AA">
              <w:rPr>
                <w:rFonts w:ascii="標楷體" w:hAnsi="標楷體" w:cs="標楷體" w:hint="eastAsia"/>
                <w:color w:val="000000"/>
                <w:lang w:val="zh-TW"/>
              </w:rPr>
              <w:t>月份薪津、值日夜人員</w:t>
            </w:r>
            <w:r w:rsidRPr="00D930AA">
              <w:rPr>
                <w:rFonts w:ascii="標楷體" w:hAnsi="標楷體" w:cs="標楷體"/>
                <w:color w:val="000000"/>
                <w:lang w:val="zh-TW"/>
              </w:rPr>
              <w:t>9</w:t>
            </w:r>
            <w:r w:rsidRPr="00D930AA">
              <w:rPr>
                <w:rFonts w:ascii="標楷體" w:hAnsi="標楷體" w:cs="標楷體" w:hint="eastAsia"/>
                <w:color w:val="000000"/>
                <w:lang w:val="zh-TW"/>
              </w:rPr>
              <w:t>月薪津。</w:t>
            </w:r>
          </w:p>
          <w:p w:rsidR="0081322A" w:rsidRPr="00D930AA" w:rsidRDefault="0081322A" w:rsidP="005351A4">
            <w:pPr>
              <w:autoSpaceDE w:val="0"/>
              <w:autoSpaceDN w:val="0"/>
              <w:adjustRightInd w:val="0"/>
              <w:ind w:left="312" w:hanging="312"/>
              <w:rPr>
                <w:rFonts w:ascii="標楷體" w:hAnsi="標楷體" w:cs="標楷體"/>
                <w:color w:val="000000"/>
                <w:lang w:val="zh-TW"/>
              </w:rPr>
            </w:pPr>
          </w:p>
        </w:tc>
      </w:tr>
      <w:tr w:rsidR="0081322A" w:rsidRPr="00D930AA" w:rsidTr="005351A4">
        <w:trPr>
          <w:trHeight w:val="56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4"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Pr>
                <w:rFonts w:ascii="標楷體" w:hAnsi="標楷體" w:cs="標楷體" w:hint="eastAsia"/>
                <w:b/>
                <w:color w:val="000000"/>
                <w:sz w:val="40"/>
                <w:szCs w:val="40"/>
                <w:lang w:val="zh-TW"/>
              </w:rPr>
              <w:t>李正雄</w:t>
            </w:r>
          </w:p>
        </w:tc>
        <w:tc>
          <w:tcPr>
            <w:tcW w:w="4711"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蔡家琳</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第五週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第六週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9</w:t>
            </w:r>
            <w:r w:rsidRPr="00D930AA">
              <w:rPr>
                <w:rFonts w:ascii="標楷體" w:hAnsi="標楷體" w:cs="標楷體" w:hint="eastAsia"/>
                <w:color w:val="000000"/>
                <w:sz w:val="32"/>
                <w:szCs w:val="32"/>
                <w:lang w:val="zh-TW"/>
              </w:rPr>
              <w:t>月</w:t>
            </w:r>
            <w:r>
              <w:rPr>
                <w:rFonts w:ascii="標楷體" w:hAnsi="標楷體" w:cs="標楷體"/>
                <w:color w:val="000000"/>
                <w:sz w:val="32"/>
                <w:szCs w:val="32"/>
                <w:lang w:val="zh-TW"/>
              </w:rPr>
              <w:t>2</w:t>
            </w:r>
            <w:r>
              <w:rPr>
                <w:rFonts w:ascii="標楷體" w:hAnsi="標楷體" w:cs="標楷體" w:hint="eastAsia"/>
                <w:color w:val="000000"/>
                <w:sz w:val="32"/>
                <w:szCs w:val="32"/>
                <w:lang w:val="zh-TW"/>
              </w:rPr>
              <w:t>4</w:t>
            </w:r>
            <w:r w:rsidRPr="00D930AA">
              <w:rPr>
                <w:rFonts w:ascii="標楷體" w:hAnsi="標楷體" w:cs="標楷體" w:hint="eastAsia"/>
                <w:color w:val="000000"/>
                <w:sz w:val="32"/>
                <w:szCs w:val="32"/>
                <w:lang w:val="zh-TW"/>
              </w:rPr>
              <w:t>日－</w:t>
            </w:r>
            <w:r>
              <w:rPr>
                <w:rFonts w:ascii="標楷體" w:hAnsi="標楷體" w:cs="標楷體" w:hint="eastAsia"/>
                <w:color w:val="000000"/>
                <w:sz w:val="32"/>
                <w:szCs w:val="32"/>
                <w:lang w:val="zh-TW"/>
              </w:rPr>
              <w:t>09</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30</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Pr>
                <w:rFonts w:ascii="標楷體" w:hAnsi="標楷體" w:cs="標楷體" w:hint="eastAsia"/>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01</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07</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olor w:val="000000"/>
              </w:rPr>
            </w:pPr>
            <w:r>
              <w:rPr>
                <w:rFonts w:ascii="標楷體" w:hAnsi="標楷體" w:hint="eastAsia"/>
                <w:color w:val="000000"/>
              </w:rPr>
              <w:t>親師座談、跳蚤市場9/27</w:t>
            </w:r>
          </w:p>
          <w:p w:rsidR="0081322A" w:rsidRDefault="0081322A" w:rsidP="005351A4">
            <w:pPr>
              <w:autoSpaceDE w:val="0"/>
              <w:autoSpaceDN w:val="0"/>
              <w:adjustRightInd w:val="0"/>
              <w:rPr>
                <w:rFonts w:ascii="標楷體" w:hAnsi="標楷體"/>
                <w:color w:val="000000"/>
              </w:rPr>
            </w:pPr>
            <w:r>
              <w:rPr>
                <w:rFonts w:ascii="標楷體" w:hAnsi="標楷體" w:hint="eastAsia"/>
                <w:color w:val="000000"/>
              </w:rPr>
              <w:t xml:space="preserve">10/9調整放假(國慶日)於9/30補行上班上課 </w:t>
            </w:r>
          </w:p>
          <w:p w:rsidR="0081322A" w:rsidRPr="00D930AA" w:rsidRDefault="0081322A" w:rsidP="005351A4">
            <w:pPr>
              <w:autoSpaceDE w:val="0"/>
              <w:autoSpaceDN w:val="0"/>
              <w:adjustRightInd w:val="0"/>
              <w:rPr>
                <w:rFonts w:ascii="標楷體" w:hAnsi="標楷體" w:cs="新細明體"/>
                <w:color w:val="000000"/>
                <w:lang w:val="zh-TW"/>
              </w:rPr>
            </w:pPr>
            <w:r>
              <w:rPr>
                <w:rFonts w:ascii="標楷體" w:hAnsi="標楷體" w:cs="新細明體" w:hint="eastAsia"/>
                <w:color w:val="000000"/>
                <w:lang w:val="zh-TW"/>
              </w:rPr>
              <w:t>祖父母週</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Pr>
                <w:rFonts w:ascii="標楷體" w:hAnsi="標楷體" w:hint="eastAsia"/>
                <w:color w:val="000000"/>
              </w:rPr>
              <w:t>10/04中秋節放假一天</w:t>
            </w: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＊公務網站填報人事及健康資料</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2270"/>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＊特教通報系統第二次分析追縱</w:t>
            </w:r>
          </w:p>
          <w:p w:rsidR="0081322A" w:rsidRPr="00D930AA" w:rsidRDefault="0081322A" w:rsidP="005351A4">
            <w:pPr>
              <w:autoSpaceDE w:val="0"/>
              <w:autoSpaceDN w:val="0"/>
              <w:adjustRightInd w:val="0"/>
              <w:ind w:left="240" w:hanging="24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＊特教通報系統學生及教師名冊、資料須修正</w:t>
            </w:r>
            <w:r w:rsidRPr="00D930AA">
              <w:rPr>
                <w:rFonts w:ascii="標楷體" w:hAnsi="標楷體" w:cs="標楷體"/>
                <w:color w:val="000000"/>
                <w:lang w:val="zh-TW"/>
              </w:rPr>
              <w:t>(10/11</w:t>
            </w:r>
            <w:r w:rsidRPr="00D930AA">
              <w:rPr>
                <w:rFonts w:ascii="標楷體" w:hAnsi="標楷體" w:cs="標楷體" w:hint="eastAsia"/>
                <w:color w:val="000000"/>
                <w:lang w:val="zh-TW"/>
              </w:rPr>
              <w:t>）前</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縣國語文競賽</w:t>
            </w:r>
          </w:p>
        </w:tc>
      </w:tr>
      <w:tr w:rsidR="0081322A" w:rsidRPr="00D930AA" w:rsidTr="005351A4">
        <w:trPr>
          <w:trHeight w:val="2328"/>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＊加強交通安全宣導</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＊游泳教學活動</w:t>
            </w:r>
          </w:p>
          <w:p w:rsidR="0081322A" w:rsidRPr="00153F47" w:rsidRDefault="0081322A" w:rsidP="005351A4">
            <w:pPr>
              <w:autoSpaceDE w:val="0"/>
              <w:autoSpaceDN w:val="0"/>
              <w:adjustRightInd w:val="0"/>
              <w:rPr>
                <w:rFonts w:ascii="標楷體" w:hAnsi="標楷體" w:cs="標楷體"/>
                <w:color w:val="000000"/>
                <w:shd w:val="pct15" w:color="auto" w:fill="FFFFFF"/>
                <w:lang w:val="zh-TW"/>
              </w:rPr>
            </w:pPr>
            <w:r w:rsidRPr="00153F47">
              <w:rPr>
                <w:rFonts w:ascii="標楷體" w:hAnsi="標楷體" w:cs="標楷體" w:hint="eastAsia"/>
                <w:color w:val="000000"/>
                <w:shd w:val="pct15" w:color="auto" w:fill="FFFFFF"/>
                <w:lang w:val="zh-TW"/>
              </w:rPr>
              <w:t>＊班親會</w:t>
            </w:r>
            <w:r>
              <w:rPr>
                <w:rFonts w:ascii="標楷體" w:hAnsi="標楷體" w:cs="標楷體" w:hint="eastAsia"/>
                <w:color w:val="000000"/>
                <w:shd w:val="pct15" w:color="auto" w:fill="FFFFFF"/>
                <w:lang w:val="zh-TW"/>
              </w:rPr>
              <w:t>9/27</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鄉教育會教師節慶祝大會</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＊高年級生活問卷調查</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sidRPr="00D930AA">
              <w:rPr>
                <w:rFonts w:ascii="標楷體" w:hAnsi="標楷體" w:cs="標楷體" w:hint="eastAsia"/>
                <w:color w:val="000000"/>
                <w:kern w:val="0"/>
                <w:lang w:val="zh-TW"/>
              </w:rPr>
              <w:t>定期檢修運動設備</w:t>
            </w:r>
          </w:p>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179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＊採購行政事務用品發放各師</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＊自來水水質檢驗（第三季）</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＊飲水機維修保養</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＊檢送九月特教車油料</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254"/>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申請員工子女教育補助款</w:t>
            </w:r>
          </w:p>
          <w:p w:rsidR="0081322A" w:rsidRPr="00D930AA" w:rsidRDefault="0081322A" w:rsidP="005351A4">
            <w:pPr>
              <w:autoSpaceDE w:val="0"/>
              <w:autoSpaceDN w:val="0"/>
              <w:adjustRightInd w:val="0"/>
              <w:ind w:left="240" w:hanging="240"/>
              <w:rPr>
                <w:rFonts w:ascii="標楷體" w:hAnsi="標楷體" w:cs="標楷體"/>
                <w:color w:val="000000"/>
                <w:lang w:val="zh-TW"/>
              </w:rPr>
            </w:pPr>
          </w:p>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對</w:t>
            </w:r>
            <w:r w:rsidRPr="00D930AA">
              <w:rPr>
                <w:rFonts w:ascii="標楷體" w:hAnsi="標楷體" w:cs="標楷體"/>
                <w:color w:val="000000"/>
                <w:lang w:val="zh-TW"/>
              </w:rPr>
              <w:t>9</w:t>
            </w:r>
            <w:r w:rsidRPr="00D930AA">
              <w:rPr>
                <w:rFonts w:ascii="標楷體" w:hAnsi="標楷體" w:cs="標楷體" w:hint="eastAsia"/>
                <w:color w:val="000000"/>
                <w:lang w:val="zh-TW"/>
              </w:rPr>
              <w:t>月帳、整理憑證及送審。</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製作</w:t>
            </w:r>
            <w:r w:rsidRPr="00D930AA">
              <w:rPr>
                <w:rFonts w:ascii="標楷體" w:hAnsi="標楷體" w:cs="標楷體"/>
                <w:color w:val="000000"/>
                <w:lang w:val="zh-TW"/>
              </w:rPr>
              <w:t>9</w:t>
            </w:r>
            <w:r w:rsidRPr="00D930AA">
              <w:rPr>
                <w:rFonts w:ascii="標楷體" w:hAnsi="標楷體" w:cs="標楷體" w:hint="eastAsia"/>
                <w:color w:val="000000"/>
                <w:lang w:val="zh-TW"/>
              </w:rPr>
              <w:t>月會計報告書面及電子資料。</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線上塡報教育優先區執行經費</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4.</w:t>
            </w:r>
            <w:r w:rsidRPr="00D930AA">
              <w:rPr>
                <w:rFonts w:ascii="標楷體" w:hAnsi="標楷體" w:cs="標楷體" w:hint="eastAsia"/>
                <w:color w:val="000000"/>
                <w:lang w:val="zh-TW"/>
              </w:rPr>
              <w:t>核銷</w:t>
            </w:r>
            <w:r w:rsidRPr="00D930AA">
              <w:rPr>
                <w:rFonts w:ascii="標楷體" w:hAnsi="標楷體" w:cs="標楷體"/>
                <w:color w:val="000000"/>
                <w:lang w:val="zh-TW"/>
              </w:rPr>
              <w:t>10</w:t>
            </w:r>
            <w:r w:rsidRPr="00D930AA">
              <w:rPr>
                <w:rFonts w:ascii="標楷體" w:hAnsi="標楷體" w:cs="標楷體" w:hint="eastAsia"/>
                <w:color w:val="000000"/>
                <w:lang w:val="zh-TW"/>
              </w:rPr>
              <w:t>月公保、退撫費。</w:t>
            </w:r>
          </w:p>
        </w:tc>
      </w:tr>
      <w:tr w:rsidR="0081322A" w:rsidRPr="00D930AA" w:rsidTr="005351A4">
        <w:trPr>
          <w:trHeight w:val="66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Pr>
                <w:rFonts w:ascii="標楷體" w:hAnsi="標楷體" w:cs="標楷體" w:hint="eastAsia"/>
                <w:b/>
                <w:color w:val="000000"/>
                <w:sz w:val="40"/>
                <w:szCs w:val="40"/>
                <w:lang w:val="zh-TW"/>
              </w:rPr>
              <w:t>何夢華</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Pr>
                <w:rFonts w:ascii="標楷體" w:hAnsi="標楷體" w:cs="標楷體" w:hint="eastAsia"/>
                <w:b/>
                <w:color w:val="000000"/>
                <w:sz w:val="40"/>
                <w:szCs w:val="40"/>
                <w:lang w:val="zh-TW"/>
              </w:rPr>
              <w:t>陳慶元</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第七週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第八週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08</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14</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color w:val="000000"/>
                <w:sz w:val="32"/>
                <w:szCs w:val="32"/>
                <w:lang w:val="zh-TW"/>
              </w:rPr>
              <w:t>1</w:t>
            </w:r>
            <w:r>
              <w:rPr>
                <w:rFonts w:ascii="標楷體" w:hAnsi="標楷體" w:cs="標楷體" w:hint="eastAsia"/>
                <w:color w:val="000000"/>
                <w:sz w:val="32"/>
                <w:szCs w:val="32"/>
                <w:lang w:val="zh-TW"/>
              </w:rPr>
              <w:t>5</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21</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olor w:val="000000"/>
              </w:rPr>
            </w:pPr>
            <w:r>
              <w:rPr>
                <w:rFonts w:ascii="標楷體" w:hAnsi="標楷體" w:hint="eastAsia"/>
                <w:color w:val="000000"/>
              </w:rPr>
              <w:t>10/9調整放假，已於9/30補行上班上課</w:t>
            </w:r>
          </w:p>
          <w:p w:rsidR="0081322A" w:rsidRPr="00D930AA" w:rsidRDefault="0081322A" w:rsidP="005351A4">
            <w:pPr>
              <w:autoSpaceDE w:val="0"/>
              <w:autoSpaceDN w:val="0"/>
              <w:adjustRightInd w:val="0"/>
              <w:rPr>
                <w:rFonts w:ascii="標楷體" w:hAnsi="標楷體"/>
                <w:color w:val="000000"/>
              </w:rPr>
            </w:pPr>
            <w:r>
              <w:rPr>
                <w:rFonts w:ascii="標楷體" w:hAnsi="標楷體" w:hint="eastAsia"/>
                <w:color w:val="000000"/>
              </w:rPr>
              <w:t>10/10國慶日放假一天</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2842"/>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＊各班繳交「閱讀推動計畫」成果電</w:t>
            </w:r>
          </w:p>
          <w:p w:rsidR="0081322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子檔書面資料</w:t>
            </w:r>
          </w:p>
          <w:p w:rsidR="0081322A" w:rsidRPr="00D930AA" w:rsidRDefault="0081322A" w:rsidP="005351A4">
            <w:pPr>
              <w:autoSpaceDE w:val="0"/>
              <w:autoSpaceDN w:val="0"/>
              <w:adjustRightInd w:val="0"/>
              <w:ind w:left="240" w:hanging="24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sidRPr="00D930AA">
              <w:rPr>
                <w:rFonts w:ascii="標楷體" w:hAnsi="標楷體" w:cs="標楷體"/>
                <w:color w:val="000000"/>
                <w:lang w:val="zh-TW"/>
              </w:rPr>
              <w:t>10</w:t>
            </w:r>
            <w:r w:rsidRPr="00D930AA">
              <w:rPr>
                <w:rFonts w:ascii="標楷體" w:hAnsi="標楷體" w:cs="標楷體" w:hint="eastAsia"/>
                <w:color w:val="000000"/>
                <w:lang w:val="zh-TW"/>
              </w:rPr>
              <w:t>月慶生</w:t>
            </w:r>
          </w:p>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1862"/>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s="標楷體"/>
                <w:color w:val="000000"/>
                <w:lang w:val="zh-TW"/>
              </w:rPr>
            </w:pPr>
            <w:r>
              <w:rPr>
                <w:rFonts w:ascii="標楷體" w:hAnsi="標楷體" w:hint="eastAsia"/>
                <w:shd w:val="pct15" w:color="auto" w:fill="FFFFFF"/>
              </w:rPr>
              <w:t>法治教育宣導</w:t>
            </w:r>
            <w:r w:rsidRPr="00D91A30">
              <w:rPr>
                <w:rFonts w:ascii="標楷體" w:hAnsi="標楷體" w:hint="eastAsia"/>
                <w:shd w:val="pct15" w:color="auto" w:fill="FFFFFF"/>
              </w:rPr>
              <w:t>【週會】</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＊中輟生資料整理</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全縣公教人員運動會</w:t>
            </w:r>
          </w:p>
        </w:tc>
        <w:tc>
          <w:tcPr>
            <w:tcW w:w="4391" w:type="dxa"/>
            <w:tcBorders>
              <w:top w:val="single" w:sz="6" w:space="0" w:color="auto"/>
              <w:left w:val="single" w:sz="6" w:space="0" w:color="auto"/>
              <w:bottom w:val="single" w:sz="6" w:space="0" w:color="auto"/>
              <w:right w:val="single" w:sz="6" w:space="0" w:color="auto"/>
            </w:tcBorders>
          </w:tcPr>
          <w:p w:rsidR="0081322A" w:rsidRPr="004D4C47" w:rsidRDefault="0081322A" w:rsidP="005351A4">
            <w:pPr>
              <w:autoSpaceDE w:val="0"/>
              <w:autoSpaceDN w:val="0"/>
              <w:adjustRightInd w:val="0"/>
              <w:rPr>
                <w:rFonts w:ascii="標楷體" w:hAnsi="標楷體"/>
                <w:color w:val="000000"/>
              </w:rPr>
            </w:pPr>
            <w:r w:rsidRPr="004D4C47">
              <w:rPr>
                <w:rFonts w:ascii="標楷體" w:hAnsi="標楷體" w:cs="標楷體" w:hint="eastAsia"/>
                <w:color w:val="000000"/>
                <w:lang w:val="zh-TW"/>
              </w:rPr>
              <w:t>＊</w:t>
            </w:r>
            <w:r>
              <w:rPr>
                <w:rFonts w:ascii="標楷體" w:hAnsi="標楷體" w:cs="標楷體" w:hint="eastAsia"/>
                <w:color w:val="000000"/>
                <w:lang w:val="zh-TW"/>
              </w:rPr>
              <w:t>菸酒結核病宣導10/18</w:t>
            </w:r>
          </w:p>
        </w:tc>
      </w:tr>
      <w:tr w:rsidR="0081322A" w:rsidRPr="00D930AA" w:rsidTr="005351A4">
        <w:trPr>
          <w:trHeight w:val="180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＊廁所修繕</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＊用電安檢</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防火宣導</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w:t>
            </w:r>
            <w:r>
              <w:rPr>
                <w:rFonts w:ascii="標楷體" w:hAnsi="標楷體" w:cs="標楷體" w:hint="eastAsia"/>
                <w:color w:val="000000"/>
                <w:lang w:val="zh-TW"/>
              </w:rPr>
              <w:t>衛生宣導</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＊風雨球場簡易籃球架維修安檢</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246"/>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公務線上填報</w:t>
            </w:r>
            <w:r w:rsidRPr="00D930AA">
              <w:rPr>
                <w:rFonts w:ascii="標楷體" w:hAnsi="標楷體" w:cs="標楷體"/>
                <w:color w:val="000000"/>
                <w:lang w:val="zh-TW"/>
              </w:rPr>
              <w:t>9</w:t>
            </w:r>
            <w:r w:rsidRPr="00D930AA">
              <w:rPr>
                <w:rFonts w:ascii="標楷體" w:hAnsi="標楷體" w:cs="標楷體" w:hint="eastAsia"/>
                <w:color w:val="000000"/>
                <w:lang w:val="zh-TW"/>
              </w:rPr>
              <w:t>月水電費及獎補助</w:t>
            </w:r>
          </w:p>
          <w:p w:rsidR="0081322A" w:rsidRPr="00D930AA" w:rsidRDefault="0081322A" w:rsidP="005351A4">
            <w:pPr>
              <w:autoSpaceDE w:val="0"/>
              <w:autoSpaceDN w:val="0"/>
              <w:adjustRightInd w:val="0"/>
              <w:ind w:firstLine="240"/>
              <w:rPr>
                <w:rFonts w:ascii="標楷體" w:hAnsi="標楷體" w:cs="標楷體"/>
                <w:color w:val="000000"/>
                <w:lang w:val="zh-TW"/>
              </w:rPr>
            </w:pPr>
            <w:r w:rsidRPr="00D930AA">
              <w:rPr>
                <w:rFonts w:ascii="標楷體" w:hAnsi="標楷體" w:cs="標楷體" w:hint="eastAsia"/>
                <w:color w:val="000000"/>
                <w:lang w:val="zh-TW"/>
              </w:rPr>
              <w:t>教科書補助款支用情形。</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62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lang w:val="zh-TW"/>
              </w:rPr>
            </w:pPr>
            <w:r w:rsidRPr="003E360A">
              <w:rPr>
                <w:rFonts w:ascii="標楷體" w:hAnsi="標楷體" w:cs="標楷體" w:hint="eastAsia"/>
                <w:b/>
                <w:color w:val="000000"/>
                <w:sz w:val="40"/>
                <w:szCs w:val="40"/>
                <w:lang w:val="zh-TW"/>
              </w:rPr>
              <w:t>胡政清</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1A47FB"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林祈安</w:t>
            </w:r>
          </w:p>
        </w:tc>
      </w:tr>
    </w:tbl>
    <w:p w:rsidR="0081322A" w:rsidRPr="00D930AA" w:rsidRDefault="0081322A" w:rsidP="0081322A">
      <w:pPr>
        <w:autoSpaceDE w:val="0"/>
        <w:autoSpaceDN w:val="0"/>
        <w:adjustRightInd w:val="0"/>
        <w:rPr>
          <w:rFonts w:ascii="標楷體" w:hAnsi="標楷體"/>
          <w:color w:val="000000"/>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第九週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10</w:t>
            </w:r>
            <w:r w:rsidRPr="00D930AA">
              <w:rPr>
                <w:rFonts w:ascii="標楷體" w:hAnsi="標楷體" w:cs="標楷體" w:hint="eastAsia"/>
                <w:color w:val="000000"/>
                <w:sz w:val="32"/>
                <w:szCs w:val="32"/>
                <w:lang w:val="zh-TW"/>
              </w:rPr>
              <w:t>月</w:t>
            </w:r>
            <w:r>
              <w:rPr>
                <w:rFonts w:ascii="標楷體" w:hAnsi="標楷體" w:cs="標楷體"/>
                <w:color w:val="000000"/>
                <w:sz w:val="32"/>
                <w:szCs w:val="32"/>
                <w:lang w:val="zh-TW"/>
              </w:rPr>
              <w:t>2</w:t>
            </w:r>
            <w:r>
              <w:rPr>
                <w:rFonts w:ascii="標楷體" w:hAnsi="標楷體" w:cs="標楷體" w:hint="eastAsia"/>
                <w:color w:val="000000"/>
                <w:sz w:val="32"/>
                <w:szCs w:val="32"/>
                <w:lang w:val="zh-TW"/>
              </w:rPr>
              <w:t>2</w:t>
            </w:r>
            <w:r w:rsidRPr="00D930AA">
              <w:rPr>
                <w:rFonts w:ascii="標楷體" w:hAnsi="標楷體" w:cs="標楷體" w:hint="eastAsia"/>
                <w:color w:val="000000"/>
                <w:sz w:val="32"/>
                <w:szCs w:val="32"/>
                <w:lang w:val="zh-TW"/>
              </w:rPr>
              <w:t>日－</w:t>
            </w:r>
            <w:r>
              <w:rPr>
                <w:rFonts w:ascii="標楷體" w:hAnsi="標楷體" w:cs="標楷體"/>
                <w:color w:val="000000"/>
                <w:sz w:val="32"/>
                <w:szCs w:val="32"/>
                <w:lang w:val="zh-TW"/>
              </w:rPr>
              <w:t>1</w:t>
            </w:r>
            <w:r>
              <w:rPr>
                <w:rFonts w:ascii="標楷體" w:hAnsi="標楷體" w:cs="標楷體" w:hint="eastAsia"/>
                <w:color w:val="000000"/>
                <w:sz w:val="32"/>
                <w:szCs w:val="32"/>
                <w:lang w:val="zh-TW"/>
              </w:rPr>
              <w:t>0</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28</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Pr>
                <w:rFonts w:ascii="標楷體" w:hAnsi="標楷體" w:cs="標楷體" w:hint="eastAsia"/>
                <w:color w:val="000000"/>
                <w:sz w:val="32"/>
                <w:szCs w:val="32"/>
                <w:lang w:val="zh-TW"/>
              </w:rPr>
              <w:t>10月29-11月04日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sz w:val="20"/>
                <w:szCs w:val="20"/>
                <w:lang w:val="zh-TW"/>
              </w:rPr>
            </w:pPr>
            <w:r>
              <w:rPr>
                <w:rFonts w:ascii="標楷體" w:hAnsi="標楷體" w:cs="標楷體" w:hint="eastAsia"/>
                <w:color w:val="000000"/>
                <w:sz w:val="20"/>
                <w:szCs w:val="20"/>
                <w:lang w:val="zh-TW"/>
              </w:rPr>
              <w:t>期中考11/2-3</w:t>
            </w: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55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＊繳交期中考評量卷</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＊低年級聽力測驗（二年級）</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全縣特教研習</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＊辦理</w:t>
            </w:r>
            <w:r>
              <w:rPr>
                <w:rFonts w:ascii="標楷體" w:hAnsi="標楷體" w:cs="標楷體"/>
                <w:color w:val="000000"/>
                <w:lang w:val="zh-TW"/>
              </w:rPr>
              <w:t>10</w:t>
            </w:r>
            <w:r>
              <w:rPr>
                <w:rFonts w:ascii="標楷體" w:hAnsi="標楷體" w:cs="標楷體" w:hint="eastAsia"/>
                <w:color w:val="000000"/>
                <w:lang w:val="zh-TW"/>
              </w:rPr>
              <w:t>4</w:t>
            </w:r>
            <w:r w:rsidRPr="00D930AA">
              <w:rPr>
                <w:rFonts w:ascii="標楷體" w:hAnsi="標楷體" w:cs="標楷體" w:hint="eastAsia"/>
                <w:color w:val="000000"/>
                <w:lang w:val="zh-TW"/>
              </w:rPr>
              <w:t>年度補助特教班經費核銷</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特教研習</w:t>
            </w:r>
          </w:p>
        </w:tc>
      </w:tr>
      <w:tr w:rsidR="0081322A" w:rsidRPr="00D930AA" w:rsidTr="005351A4">
        <w:trPr>
          <w:trHeight w:val="1893"/>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392DFC" w:rsidRDefault="0081322A" w:rsidP="005351A4">
            <w:pPr>
              <w:autoSpaceDE w:val="0"/>
              <w:autoSpaceDN w:val="0"/>
              <w:adjustRightInd w:val="0"/>
              <w:rPr>
                <w:rFonts w:ascii="標楷體" w:hAnsi="標楷體"/>
                <w:color w:val="000000"/>
                <w:shd w:val="pct15" w:color="auto" w:fill="FFFFFF"/>
              </w:rPr>
            </w:pPr>
            <w:r w:rsidRPr="00392DFC">
              <w:rPr>
                <w:rFonts w:ascii="標楷體" w:hAnsi="標楷體" w:cs="標楷體" w:hint="eastAsia"/>
                <w:color w:val="000000"/>
                <w:shd w:val="pct15" w:color="auto" w:fill="FFFFFF"/>
                <w:lang w:val="zh-TW"/>
              </w:rPr>
              <w:t>＊</w:t>
            </w:r>
            <w:r>
              <w:rPr>
                <w:rFonts w:ascii="標楷體" w:hAnsi="標楷體" w:cs="標楷體" w:hint="eastAsia"/>
                <w:color w:val="000000"/>
                <w:shd w:val="pct15" w:color="auto" w:fill="FFFFFF"/>
                <w:lang w:val="zh-TW"/>
              </w:rPr>
              <w:t>營養教育宣導</w:t>
            </w:r>
            <w:r w:rsidRPr="00D91A30">
              <w:rPr>
                <w:rFonts w:ascii="標楷體" w:hAnsi="標楷體" w:hint="eastAsia"/>
                <w:shd w:val="pct15" w:color="auto" w:fill="FFFFFF"/>
              </w:rPr>
              <w:t>【週會】</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＊加強交通安全宣導</w:t>
            </w:r>
          </w:p>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hint="eastAsia"/>
                <w:shd w:val="pct15" w:color="auto" w:fill="FFFFFF"/>
              </w:rPr>
              <w:t>性侵害防治【級</w:t>
            </w:r>
            <w:r w:rsidRPr="00D91A30">
              <w:rPr>
                <w:rFonts w:ascii="標楷體" w:hAnsi="標楷體" w:hint="eastAsia"/>
                <w:shd w:val="pct15" w:color="auto" w:fill="FFFFFF"/>
              </w:rPr>
              <w:t>會</w:t>
            </w:r>
            <w:r>
              <w:rPr>
                <w:rFonts w:ascii="標楷體" w:hAnsi="標楷體" w:hint="eastAsia"/>
                <w:shd w:val="pct15" w:color="auto" w:fill="FFFFFF"/>
              </w:rPr>
              <w:t>】</w:t>
            </w:r>
          </w:p>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2038"/>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＊各班投影設備檢視</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＊修剪草皮花木</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＊節約能源線上資料填報</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＊檢送十月特教車油料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13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請領</w:t>
            </w:r>
            <w:r w:rsidRPr="00D930AA">
              <w:rPr>
                <w:rFonts w:ascii="標楷體" w:hAnsi="標楷體" w:cs="標楷體"/>
                <w:color w:val="000000"/>
                <w:lang w:val="zh-TW"/>
              </w:rPr>
              <w:t>11</w:t>
            </w:r>
            <w:r w:rsidRPr="00D930AA">
              <w:rPr>
                <w:rFonts w:ascii="標楷體" w:hAnsi="標楷體" w:cs="標楷體" w:hint="eastAsia"/>
                <w:color w:val="000000"/>
                <w:lang w:val="zh-TW"/>
              </w:rPr>
              <w:t>月教職員工薪津、特教司機</w:t>
            </w:r>
            <w:r w:rsidRPr="00D930AA">
              <w:rPr>
                <w:rFonts w:ascii="標楷體" w:hAnsi="標楷體" w:cs="標楷體"/>
                <w:color w:val="000000"/>
                <w:lang w:val="zh-TW"/>
              </w:rPr>
              <w:t>10</w:t>
            </w:r>
            <w:r w:rsidRPr="00D930AA">
              <w:rPr>
                <w:rFonts w:ascii="標楷體" w:hAnsi="標楷體" w:cs="標楷體" w:hint="eastAsia"/>
                <w:color w:val="000000"/>
                <w:lang w:val="zh-TW"/>
              </w:rPr>
              <w:t>月份薪津、值日夜人員</w:t>
            </w:r>
            <w:r w:rsidRPr="00D930AA">
              <w:rPr>
                <w:rFonts w:ascii="標楷體" w:hAnsi="標楷體" w:cs="標楷體"/>
                <w:color w:val="000000"/>
                <w:lang w:val="zh-TW"/>
              </w:rPr>
              <w:t>10</w:t>
            </w:r>
            <w:r w:rsidRPr="00D930AA">
              <w:rPr>
                <w:rFonts w:ascii="標楷體" w:hAnsi="標楷體" w:cs="標楷體" w:hint="eastAsia"/>
                <w:color w:val="000000"/>
                <w:lang w:val="zh-TW"/>
              </w:rPr>
              <w:t>月薪津。</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551"/>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Pr>
                <w:rFonts w:ascii="標楷體" w:hAnsi="標楷體" w:cs="標楷體" w:hint="eastAsia"/>
                <w:b/>
                <w:color w:val="000000"/>
                <w:sz w:val="40"/>
                <w:szCs w:val="40"/>
                <w:lang w:val="zh-TW"/>
              </w:rPr>
              <w:t>詹宛靜</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范曉君</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第十一週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第十二週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05</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11</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12</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18</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Pr>
                <w:rFonts w:ascii="標楷體" w:hAnsi="標楷體" w:hint="eastAsia"/>
                <w:color w:val="000000"/>
              </w:rPr>
              <w:t>校外教學週</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2398"/>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＊辦理特教班就學宣導說明會</w:t>
            </w:r>
          </w:p>
          <w:p w:rsidR="0081322A" w:rsidRDefault="0081322A" w:rsidP="005351A4">
            <w:pPr>
              <w:autoSpaceDE w:val="0"/>
              <w:autoSpaceDN w:val="0"/>
              <w:adjustRightInd w:val="0"/>
              <w:rPr>
                <w:color w:val="000000"/>
                <w:kern w:val="0"/>
                <w:shd w:val="pct15" w:color="auto" w:fill="FFFFFF"/>
              </w:rPr>
            </w:pPr>
            <w:r w:rsidRPr="00153F47">
              <w:rPr>
                <w:color w:val="000000"/>
                <w:kern w:val="0"/>
                <w:shd w:val="pct15" w:color="auto" w:fill="FFFFFF"/>
              </w:rPr>
              <w:br/>
            </w:r>
          </w:p>
          <w:p w:rsidR="0081322A" w:rsidRPr="002F731E" w:rsidRDefault="0081322A" w:rsidP="005351A4">
            <w:pPr>
              <w:autoSpaceDE w:val="0"/>
              <w:autoSpaceDN w:val="0"/>
              <w:adjustRightInd w:val="0"/>
              <w:jc w:val="both"/>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jc w:val="both"/>
              <w:rPr>
                <w:rFonts w:ascii="標楷體" w:hAnsi="標楷體" w:cs="新細明體"/>
                <w:color w:val="000000"/>
                <w:lang w:val="zh-TW"/>
              </w:rPr>
            </w:pPr>
            <w:bookmarkStart w:id="1" w:name="OLE_LINK1"/>
            <w:r w:rsidRPr="00D930AA">
              <w:rPr>
                <w:rFonts w:ascii="標楷體" w:hAnsi="標楷體" w:cs="標楷體" w:hint="eastAsia"/>
                <w:color w:val="000000"/>
                <w:lang w:val="zh-TW"/>
              </w:rPr>
              <w:t>＊</w:t>
            </w:r>
            <w:bookmarkEnd w:id="1"/>
            <w:r w:rsidRPr="00D930AA">
              <w:rPr>
                <w:rFonts w:ascii="標楷體" w:hAnsi="標楷體" w:cs="標楷體" w:hint="eastAsia"/>
                <w:color w:val="000000"/>
                <w:lang w:val="zh-TW"/>
              </w:rPr>
              <w:t>一年級</w:t>
            </w:r>
            <w:r>
              <w:rPr>
                <w:rFonts w:ascii="標楷體" w:hAnsi="標楷體" w:cs="標楷體" w:hint="eastAsia"/>
                <w:color w:val="000000"/>
                <w:lang w:val="zh-TW"/>
              </w:rPr>
              <w:t>學習</w:t>
            </w:r>
            <w:r w:rsidRPr="00D930AA">
              <w:rPr>
                <w:rFonts w:ascii="標楷體" w:hAnsi="標楷體" w:cs="標楷體" w:hint="eastAsia"/>
                <w:color w:val="000000"/>
                <w:lang w:val="zh-TW"/>
              </w:rPr>
              <w:t>闖關活動</w:t>
            </w:r>
          </w:p>
          <w:p w:rsidR="0081322A" w:rsidRPr="00D930AA" w:rsidRDefault="0081322A" w:rsidP="005351A4">
            <w:pPr>
              <w:autoSpaceDE w:val="0"/>
              <w:autoSpaceDN w:val="0"/>
              <w:adjustRightInd w:val="0"/>
              <w:jc w:val="both"/>
              <w:rPr>
                <w:rFonts w:ascii="標楷體" w:hAnsi="標楷體" w:cs="標楷體"/>
                <w:color w:val="000000"/>
                <w:lang w:val="zh-TW"/>
              </w:rPr>
            </w:pPr>
          </w:p>
        </w:tc>
      </w:tr>
      <w:tr w:rsidR="0081322A" w:rsidRPr="00D930AA" w:rsidTr="005351A4">
        <w:trPr>
          <w:trHeight w:val="2252"/>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675637" w:rsidRDefault="0081322A" w:rsidP="005351A4">
            <w:pPr>
              <w:autoSpaceDE w:val="0"/>
              <w:autoSpaceDN w:val="0"/>
              <w:adjustRightInd w:val="0"/>
              <w:rPr>
                <w:rFonts w:ascii="標楷體" w:hAnsi="標楷體"/>
                <w:color w:val="000000"/>
                <w:shd w:val="pct15" w:color="auto" w:fill="FFFFFF"/>
              </w:rPr>
            </w:pPr>
            <w:r w:rsidRPr="00675637">
              <w:rPr>
                <w:rFonts w:ascii="標楷體" w:hAnsi="標楷體" w:cs="標楷體" w:hint="eastAsia"/>
                <w:color w:val="000000"/>
                <w:shd w:val="pct15" w:color="auto" w:fill="FFFFFF"/>
                <w:lang w:val="zh-TW"/>
              </w:rPr>
              <w:t>＊</w:t>
            </w:r>
            <w:r>
              <w:rPr>
                <w:rFonts w:ascii="標楷體" w:hAnsi="標楷體" w:cs="標楷體" w:hint="eastAsia"/>
                <w:color w:val="000000"/>
                <w:shd w:val="pct15" w:color="auto" w:fill="FFFFFF"/>
                <w:lang w:val="zh-TW"/>
              </w:rPr>
              <w:t>租稅宣導【週</w:t>
            </w:r>
            <w:r w:rsidRPr="00675637">
              <w:rPr>
                <w:rFonts w:ascii="標楷體" w:hAnsi="標楷體" w:cs="標楷體" w:hint="eastAsia"/>
                <w:color w:val="000000"/>
                <w:shd w:val="pct15" w:color="auto" w:fill="FFFFFF"/>
                <w:lang w:val="zh-TW"/>
              </w:rPr>
              <w:t>會】</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校外教學週</w:t>
            </w:r>
          </w:p>
          <w:p w:rsidR="0081322A" w:rsidRPr="004D4C47" w:rsidRDefault="0081322A" w:rsidP="005351A4">
            <w:pPr>
              <w:autoSpaceDE w:val="0"/>
              <w:autoSpaceDN w:val="0"/>
              <w:adjustRightInd w:val="0"/>
              <w:rPr>
                <w:rFonts w:ascii="標楷體" w:hAnsi="標楷體" w:cs="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BA37BC" w:rsidRDefault="0081322A" w:rsidP="005351A4">
            <w:pPr>
              <w:autoSpaceDE w:val="0"/>
              <w:autoSpaceDN w:val="0"/>
              <w:adjustRightInd w:val="0"/>
              <w:rPr>
                <w:rFonts w:ascii="標楷體" w:hAnsi="標楷體"/>
                <w:color w:val="000000"/>
                <w:shd w:val="pct15" w:color="auto" w:fill="FFFFFF"/>
              </w:rPr>
            </w:pPr>
            <w:r w:rsidRPr="00BA37BC">
              <w:rPr>
                <w:rFonts w:ascii="標楷體" w:hAnsi="標楷體" w:cs="標楷體" w:hint="eastAsia"/>
                <w:color w:val="000000"/>
                <w:shd w:val="pct15" w:color="auto" w:fill="FFFFFF"/>
                <w:lang w:val="zh-TW"/>
              </w:rPr>
              <w:t>＊學校行事</w:t>
            </w:r>
            <w:r w:rsidRPr="00BA37BC">
              <w:rPr>
                <w:rFonts w:ascii="標楷體" w:hAnsi="標楷體"/>
                <w:color w:val="000000"/>
                <w:sz w:val="22"/>
                <w:shd w:val="pct15" w:color="auto" w:fill="FFFFFF"/>
              </w:rPr>
              <w:t>-</w:t>
            </w:r>
            <w:r w:rsidRPr="00BA37BC">
              <w:rPr>
                <w:rFonts w:ascii="標楷體" w:hAnsi="標楷體"/>
                <w:color w:val="000000"/>
                <w:shd w:val="pct15" w:color="auto" w:fill="FFFFFF"/>
              </w:rPr>
              <w:t xml:space="preserve"> </w:t>
            </w:r>
          </w:p>
          <w:p w:rsidR="0081322A" w:rsidRDefault="0081322A" w:rsidP="005351A4">
            <w:pPr>
              <w:autoSpaceDE w:val="0"/>
              <w:autoSpaceDN w:val="0"/>
              <w:adjustRightInd w:val="0"/>
              <w:rPr>
                <w:rFonts w:ascii="標楷體" w:hAnsi="標楷體" w:cs="標楷體"/>
                <w:color w:val="000000"/>
                <w:shd w:val="pct15" w:color="auto" w:fill="FFFFFF"/>
                <w:lang w:val="zh-TW"/>
              </w:rPr>
            </w:pPr>
            <w:r w:rsidRPr="00BA37BC">
              <w:rPr>
                <w:rFonts w:ascii="標楷體" w:hAnsi="標楷體" w:cs="標楷體" w:hint="eastAsia"/>
                <w:color w:val="000000"/>
                <w:shd w:val="pct15" w:color="auto" w:fill="FFFFFF"/>
                <w:lang w:val="zh-TW"/>
              </w:rPr>
              <w:t>＊</w:t>
            </w:r>
            <w:r w:rsidRPr="00BA37BC">
              <w:rPr>
                <w:rFonts w:ascii="標楷體" w:hAnsi="標楷體" w:cs="標楷體"/>
                <w:color w:val="000000"/>
                <w:shd w:val="pct15" w:color="auto" w:fill="FFFFFF"/>
                <w:lang w:val="zh-TW"/>
              </w:rPr>
              <w:t>1</w:t>
            </w:r>
            <w:r w:rsidRPr="00BA37BC">
              <w:rPr>
                <w:rFonts w:ascii="標楷體" w:hAnsi="標楷體" w:cs="標楷體" w:hint="eastAsia"/>
                <w:color w:val="000000"/>
                <w:shd w:val="pct15" w:color="auto" w:fill="FFFFFF"/>
                <w:lang w:val="zh-TW"/>
              </w:rPr>
              <w:t>、</w:t>
            </w:r>
            <w:r w:rsidRPr="00BA37BC">
              <w:rPr>
                <w:rFonts w:ascii="標楷體" w:hAnsi="標楷體" w:cs="標楷體"/>
                <w:color w:val="000000"/>
                <w:shd w:val="pct15" w:color="auto" w:fill="FFFFFF"/>
                <w:lang w:val="zh-TW"/>
              </w:rPr>
              <w:t>4</w:t>
            </w:r>
            <w:r>
              <w:rPr>
                <w:rFonts w:ascii="標楷體" w:hAnsi="標楷體" w:cs="標楷體" w:hint="eastAsia"/>
                <w:color w:val="000000"/>
                <w:shd w:val="pct15" w:color="auto" w:fill="FFFFFF"/>
                <w:lang w:val="zh-TW"/>
              </w:rPr>
              <w:t>年級健康檢查</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sidRPr="00D930AA">
              <w:rPr>
                <w:rFonts w:ascii="標楷體" w:hAnsi="標楷體" w:cs="標楷體"/>
                <w:color w:val="000000"/>
                <w:lang w:val="zh-TW"/>
              </w:rPr>
              <w:t>11</w:t>
            </w:r>
            <w:r w:rsidRPr="00D930AA">
              <w:rPr>
                <w:rFonts w:ascii="標楷體" w:hAnsi="標楷體" w:cs="標楷體" w:hint="eastAsia"/>
                <w:color w:val="000000"/>
                <w:lang w:val="zh-TW"/>
              </w:rPr>
              <w:t>月慶生</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高年及新住民宣導</w:t>
            </w:r>
          </w:p>
        </w:tc>
      </w:tr>
      <w:tr w:rsidR="0081322A" w:rsidRPr="00D930AA" w:rsidTr="005351A4">
        <w:trPr>
          <w:trHeight w:val="157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＊辦公用電腦檢修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＊補充辦公用品</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＊飲水機維修保養</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＊事務機器（影印機檢修）</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＊消防安全宣導</w:t>
            </w:r>
          </w:p>
        </w:tc>
      </w:tr>
      <w:tr w:rsidR="0081322A" w:rsidRPr="00D930AA" w:rsidTr="005351A4">
        <w:trPr>
          <w:trHeight w:val="1188"/>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對</w:t>
            </w:r>
            <w:r w:rsidRPr="00D930AA">
              <w:rPr>
                <w:rFonts w:ascii="標楷體" w:hAnsi="標楷體" w:cs="標楷體"/>
                <w:color w:val="000000"/>
                <w:lang w:val="zh-TW"/>
              </w:rPr>
              <w:t>10</w:t>
            </w:r>
            <w:r w:rsidRPr="00D930AA">
              <w:rPr>
                <w:rFonts w:ascii="標楷體" w:hAnsi="標楷體" w:cs="標楷體" w:hint="eastAsia"/>
                <w:color w:val="000000"/>
                <w:lang w:val="zh-TW"/>
              </w:rPr>
              <w:t>月帳、整理憑證及送審。</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製作</w:t>
            </w:r>
            <w:r w:rsidRPr="00D930AA">
              <w:rPr>
                <w:rFonts w:ascii="標楷體" w:hAnsi="標楷體" w:cs="標楷體"/>
                <w:color w:val="000000"/>
                <w:lang w:val="zh-TW"/>
              </w:rPr>
              <w:t>10</w:t>
            </w:r>
            <w:r w:rsidRPr="00D930AA">
              <w:rPr>
                <w:rFonts w:ascii="標楷體" w:hAnsi="標楷體" w:cs="標楷體" w:hint="eastAsia"/>
                <w:color w:val="000000"/>
                <w:lang w:val="zh-TW"/>
              </w:rPr>
              <w:t>月會計報告書面及電子資料。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核銷</w:t>
            </w:r>
            <w:r w:rsidRPr="00D930AA">
              <w:rPr>
                <w:rFonts w:ascii="標楷體" w:hAnsi="標楷體" w:cs="標楷體"/>
                <w:color w:val="000000"/>
                <w:lang w:val="zh-TW"/>
              </w:rPr>
              <w:t>11</w:t>
            </w:r>
            <w:r w:rsidRPr="00D930AA">
              <w:rPr>
                <w:rFonts w:ascii="標楷體" w:hAnsi="標楷體" w:cs="標楷體" w:hint="eastAsia"/>
                <w:color w:val="000000"/>
                <w:lang w:val="zh-TW"/>
              </w:rPr>
              <w:t>月公保、退撫費。</w:t>
            </w:r>
          </w:p>
          <w:p w:rsidR="0081322A" w:rsidRPr="00D930AA" w:rsidRDefault="0081322A" w:rsidP="005351A4">
            <w:pPr>
              <w:autoSpaceDE w:val="0"/>
              <w:autoSpaceDN w:val="0"/>
              <w:adjustRightInd w:val="0"/>
              <w:ind w:left="120" w:hanging="12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計算</w:t>
            </w:r>
            <w:r w:rsidRPr="00D930AA">
              <w:rPr>
                <w:rFonts w:ascii="標楷體" w:hAnsi="標楷體" w:cs="標楷體"/>
                <w:color w:val="000000"/>
                <w:lang w:val="zh-TW"/>
              </w:rPr>
              <w:t>11</w:t>
            </w:r>
            <w:r w:rsidRPr="00D930AA">
              <w:rPr>
                <w:rFonts w:ascii="標楷體" w:hAnsi="標楷體" w:cs="標楷體" w:hint="eastAsia"/>
                <w:color w:val="000000"/>
                <w:lang w:val="zh-TW"/>
              </w:rPr>
              <w:t>月公保、退撫費。</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公務線上填報</w:t>
            </w:r>
            <w:r w:rsidRPr="00D930AA">
              <w:rPr>
                <w:rFonts w:ascii="標楷體" w:hAnsi="標楷體" w:cs="標楷體"/>
                <w:color w:val="000000"/>
                <w:lang w:val="zh-TW"/>
              </w:rPr>
              <w:t>10</w:t>
            </w:r>
            <w:r w:rsidRPr="00D930AA">
              <w:rPr>
                <w:rFonts w:ascii="標楷體" w:hAnsi="標楷體" w:cs="標楷體" w:hint="eastAsia"/>
                <w:color w:val="000000"/>
                <w:lang w:val="zh-TW"/>
              </w:rPr>
              <w:t>月水電費</w:t>
            </w:r>
            <w:r w:rsidRPr="00D930AA">
              <w:rPr>
                <w:rFonts w:ascii="標楷體" w:hAnsi="標楷體" w:cs="標楷體"/>
                <w:color w:val="000000"/>
                <w:lang w:val="zh-TW"/>
              </w:rPr>
              <w:t>.</w:t>
            </w:r>
            <w:r w:rsidRPr="00D930AA">
              <w:rPr>
                <w:rFonts w:ascii="標楷體" w:hAnsi="標楷體" w:cs="標楷體" w:hint="eastAsia"/>
                <w:color w:val="000000"/>
                <w:lang w:val="zh-TW"/>
              </w:rPr>
              <w:t>教育優</w:t>
            </w:r>
          </w:p>
          <w:p w:rsidR="0081322A" w:rsidRPr="00D930AA" w:rsidRDefault="0081322A" w:rsidP="005351A4">
            <w:pPr>
              <w:autoSpaceDE w:val="0"/>
              <w:autoSpaceDN w:val="0"/>
              <w:adjustRightInd w:val="0"/>
              <w:ind w:firstLine="240"/>
              <w:rPr>
                <w:rFonts w:ascii="標楷體" w:hAnsi="標楷體" w:cs="標楷體"/>
                <w:color w:val="000000"/>
                <w:lang w:val="zh-TW"/>
              </w:rPr>
            </w:pPr>
            <w:r w:rsidRPr="00D930AA">
              <w:rPr>
                <w:rFonts w:ascii="標楷體" w:hAnsi="標楷體" w:cs="標楷體" w:hint="eastAsia"/>
                <w:color w:val="000000"/>
                <w:lang w:val="zh-TW"/>
              </w:rPr>
              <w:t>先區執行經費及獎補助教科書補助</w:t>
            </w:r>
          </w:p>
          <w:p w:rsidR="0081322A" w:rsidRPr="00D930AA" w:rsidRDefault="0081322A" w:rsidP="005351A4">
            <w:pPr>
              <w:autoSpaceDE w:val="0"/>
              <w:autoSpaceDN w:val="0"/>
              <w:adjustRightInd w:val="0"/>
              <w:ind w:firstLine="240"/>
              <w:rPr>
                <w:rFonts w:ascii="標楷體" w:hAnsi="標楷體" w:cs="標楷體"/>
                <w:color w:val="000000"/>
                <w:lang w:val="zh-TW"/>
              </w:rPr>
            </w:pPr>
            <w:r w:rsidRPr="00D930AA">
              <w:rPr>
                <w:rFonts w:ascii="標楷體" w:hAnsi="標楷體" w:cs="標楷體" w:hint="eastAsia"/>
                <w:color w:val="000000"/>
                <w:lang w:val="zh-TW"/>
              </w:rPr>
              <w:t>款之用情形。</w:t>
            </w:r>
          </w:p>
        </w:tc>
      </w:tr>
      <w:tr w:rsidR="0081322A" w:rsidRPr="00D930AA" w:rsidTr="005351A4">
        <w:trPr>
          <w:trHeight w:val="636"/>
        </w:trPr>
        <w:tc>
          <w:tcPr>
            <w:tcW w:w="1070" w:type="dxa"/>
            <w:tcBorders>
              <w:top w:val="single" w:sz="6" w:space="0" w:color="auto"/>
              <w:left w:val="single" w:sz="6" w:space="0" w:color="auto"/>
              <w:bottom w:val="single" w:sz="6" w:space="0" w:color="auto"/>
              <w:right w:val="single" w:sz="6" w:space="0" w:color="auto"/>
            </w:tcBorders>
            <w:vAlign w:val="center"/>
          </w:tcPr>
          <w:p w:rsidR="0081322A" w:rsidRPr="001A47FB" w:rsidRDefault="0081322A" w:rsidP="005351A4">
            <w:pPr>
              <w:autoSpaceDE w:val="0"/>
              <w:autoSpaceDN w:val="0"/>
              <w:adjustRightInd w:val="0"/>
              <w:jc w:val="center"/>
              <w:rPr>
                <w:rFonts w:ascii="標楷體" w:hAnsi="標楷體" w:cs="標楷體"/>
                <w:color w:val="000000"/>
                <w:sz w:val="28"/>
                <w:szCs w:val="28"/>
                <w:lang w:val="zh-TW"/>
              </w:rPr>
            </w:pPr>
            <w:r w:rsidRPr="001A47FB">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李正雄</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傅定民</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文鼎粗行楷"/>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第十三週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第十四週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19</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25</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26</w:t>
            </w:r>
            <w:r w:rsidRPr="00D930AA">
              <w:rPr>
                <w:rFonts w:ascii="標楷體" w:hAnsi="標楷體" w:cs="標楷體" w:hint="eastAsia"/>
                <w:color w:val="000000"/>
                <w:sz w:val="32"/>
                <w:szCs w:val="32"/>
                <w:lang w:val="zh-TW"/>
              </w:rPr>
              <w:t>日－</w:t>
            </w:r>
            <w:r>
              <w:rPr>
                <w:rFonts w:ascii="標楷體" w:hAnsi="標楷體" w:cs="標楷體"/>
                <w:color w:val="000000"/>
                <w:sz w:val="32"/>
                <w:szCs w:val="32"/>
                <w:lang w:val="zh-TW"/>
              </w:rPr>
              <w:t>1</w:t>
            </w:r>
            <w:r>
              <w:rPr>
                <w:rFonts w:ascii="標楷體" w:hAnsi="標楷體" w:cs="標楷體" w:hint="eastAsia"/>
                <w:color w:val="000000"/>
                <w:sz w:val="32"/>
                <w:szCs w:val="32"/>
                <w:lang w:val="zh-TW"/>
              </w:rPr>
              <w:t>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02</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olor w:val="000000"/>
              </w:rPr>
            </w:pPr>
            <w:r w:rsidRPr="00D930AA">
              <w:rPr>
                <w:rFonts w:ascii="標楷體" w:hAnsi="標楷體" w:cs="標楷體" w:hint="eastAsia"/>
                <w:color w:val="000000"/>
                <w:lang w:val="zh-TW"/>
              </w:rPr>
              <w:t>＊辦理</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w:t>
            </w:r>
            <w:r w:rsidRPr="00D930AA">
              <w:rPr>
                <w:rFonts w:ascii="標楷體" w:hAnsi="標楷體" w:cs="標楷體"/>
                <w:color w:val="000000"/>
                <w:lang w:val="zh-TW"/>
              </w:rPr>
              <w:t>1-6</w:t>
            </w:r>
            <w:r w:rsidRPr="00D930AA">
              <w:rPr>
                <w:rFonts w:ascii="標楷體" w:hAnsi="標楷體" w:cs="標楷體" w:hint="eastAsia"/>
                <w:color w:val="000000"/>
                <w:lang w:val="zh-TW"/>
              </w:rPr>
              <w:t>月支領月退休金人員異動資訊查報</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247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＊檢送</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學年度特殊教育學生獎學金、助學金之核定名冊、金額掣據</w:t>
            </w:r>
            <w:r w:rsidRPr="00D930AA">
              <w:rPr>
                <w:rFonts w:ascii="標楷體" w:hAnsi="標楷體" w:cs="標楷體"/>
                <w:color w:val="000000"/>
                <w:lang w:val="zh-TW"/>
              </w:rPr>
              <w:t>(11/30</w:t>
            </w:r>
            <w:r w:rsidRPr="00D930AA">
              <w:rPr>
                <w:rFonts w:ascii="標楷體" w:hAnsi="標楷體" w:cs="標楷體" w:hint="eastAsia"/>
                <w:color w:val="000000"/>
                <w:lang w:val="zh-TW"/>
              </w:rPr>
              <w:t>前</w:t>
            </w:r>
            <w:r w:rsidRPr="00D930AA">
              <w:rPr>
                <w:rFonts w:ascii="標楷體" w:hAnsi="標楷體" w:cs="標楷體"/>
                <w:color w:val="000000"/>
                <w:lang w:val="zh-TW"/>
              </w:rPr>
              <w:t>)</w:t>
            </w:r>
          </w:p>
          <w:p w:rsidR="0081322A" w:rsidRPr="00D930AA" w:rsidRDefault="0081322A" w:rsidP="005351A4">
            <w:pPr>
              <w:autoSpaceDE w:val="0"/>
              <w:autoSpaceDN w:val="0"/>
              <w:adjustRightInd w:val="0"/>
              <w:ind w:left="240" w:hanging="240"/>
              <w:rPr>
                <w:rFonts w:ascii="標楷體" w:hAnsi="標楷體" w:cs="標楷體"/>
                <w:color w:val="000000"/>
                <w:sz w:val="20"/>
                <w:szCs w:val="2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＊辦理</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年度特教津貼及教材編輯費核銷事宜</w:t>
            </w:r>
          </w:p>
          <w:p w:rsidR="0081322A" w:rsidRPr="00D930AA" w:rsidRDefault="0081322A" w:rsidP="005351A4">
            <w:pPr>
              <w:autoSpaceDE w:val="0"/>
              <w:autoSpaceDN w:val="0"/>
              <w:adjustRightInd w:val="0"/>
              <w:ind w:left="240" w:hanging="240"/>
              <w:rPr>
                <w:rFonts w:ascii="標楷體" w:hAnsi="標楷體" w:cs="標楷體"/>
                <w:color w:val="000000"/>
                <w:lang w:val="zh-TW"/>
              </w:rPr>
            </w:pPr>
          </w:p>
        </w:tc>
      </w:tr>
      <w:tr w:rsidR="0081322A" w:rsidRPr="00D930AA" w:rsidTr="005351A4">
        <w:trPr>
          <w:trHeight w:val="316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392DFC" w:rsidRDefault="0081322A" w:rsidP="005351A4">
            <w:pPr>
              <w:autoSpaceDE w:val="0"/>
              <w:autoSpaceDN w:val="0"/>
              <w:adjustRightInd w:val="0"/>
              <w:rPr>
                <w:rFonts w:ascii="標楷體" w:hAnsi="標楷體" w:cs="標楷體"/>
                <w:color w:val="000000"/>
                <w:shd w:val="pct15" w:color="auto" w:fill="FFFFFF"/>
                <w:lang w:val="zh-TW"/>
              </w:rPr>
            </w:pPr>
            <w:r w:rsidRPr="00392DFC">
              <w:rPr>
                <w:rFonts w:ascii="標楷體" w:hAnsi="標楷體" w:cs="標楷體" w:hint="eastAsia"/>
                <w:color w:val="000000"/>
                <w:shd w:val="pct15" w:color="auto" w:fill="FFFFFF"/>
                <w:lang w:val="zh-TW"/>
              </w:rPr>
              <w:t>＊</w:t>
            </w:r>
            <w:r>
              <w:rPr>
                <w:rFonts w:ascii="標楷體" w:hAnsi="標楷體" w:cs="標楷體" w:hint="eastAsia"/>
                <w:color w:val="000000"/>
                <w:shd w:val="pct15" w:color="auto" w:fill="FFFFFF"/>
                <w:lang w:val="zh-TW"/>
              </w:rPr>
              <w:t>流感宣導【週</w:t>
            </w:r>
            <w:r w:rsidRPr="00392DFC">
              <w:rPr>
                <w:rFonts w:ascii="標楷體" w:hAnsi="標楷體" w:cs="標楷體" w:hint="eastAsia"/>
                <w:color w:val="000000"/>
                <w:shd w:val="pct15" w:color="auto" w:fill="FFFFFF"/>
                <w:lang w:val="zh-TW"/>
              </w:rPr>
              <w:t>會】</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＊中輟生資料整理</w:t>
            </w:r>
          </w:p>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＊花蓮縣運動會</w:t>
            </w:r>
          </w:p>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675637" w:rsidRDefault="0081322A" w:rsidP="005351A4">
            <w:pPr>
              <w:autoSpaceDE w:val="0"/>
              <w:autoSpaceDN w:val="0"/>
              <w:adjustRightInd w:val="0"/>
              <w:rPr>
                <w:rFonts w:ascii="標楷體" w:hAnsi="標楷體"/>
                <w:color w:val="000000"/>
                <w:shd w:val="pct15" w:color="auto" w:fill="FFFFFF"/>
              </w:rPr>
            </w:pPr>
            <w:r w:rsidRPr="00675637">
              <w:rPr>
                <w:rFonts w:ascii="標楷體" w:hAnsi="標楷體" w:cs="標楷體" w:hint="eastAsia"/>
                <w:color w:val="000000"/>
                <w:shd w:val="pct15" w:color="auto" w:fill="FFFFFF"/>
                <w:lang w:val="zh-TW"/>
              </w:rPr>
              <w:t>＊環境教育</w:t>
            </w:r>
            <w:r w:rsidRPr="00675637">
              <w:rPr>
                <w:rFonts w:ascii="標楷體" w:hAnsi="標楷體" w:hint="eastAsia"/>
                <w:shd w:val="pct15" w:color="auto" w:fill="FFFFFF"/>
              </w:rPr>
              <w:t>【級會】</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＊加強交通安全宣導</w:t>
            </w:r>
          </w:p>
          <w:p w:rsidR="0081322A" w:rsidRPr="00D930AA" w:rsidRDefault="0081322A" w:rsidP="005351A4">
            <w:pPr>
              <w:autoSpaceDE w:val="0"/>
              <w:autoSpaceDN w:val="0"/>
              <w:adjustRightInd w:val="0"/>
              <w:rPr>
                <w:rFonts w:ascii="標楷體" w:hAnsi="標楷體" w:cs="標楷體"/>
                <w:color w:val="000000"/>
                <w:lang w:val="zh-TW" w:eastAsia="zh-TW"/>
              </w:rPr>
            </w:pPr>
            <w:r w:rsidRPr="00D930AA">
              <w:rPr>
                <w:rFonts w:ascii="標楷體" w:hAnsi="標楷體" w:cs="標楷體" w:hint="eastAsia"/>
                <w:color w:val="000000"/>
                <w:lang w:val="zh-TW"/>
              </w:rPr>
              <w:t>＊</w:t>
            </w:r>
            <w:r>
              <w:rPr>
                <w:rFonts w:ascii="標楷體" w:hAnsi="標楷體" w:cs="標楷體" w:hint="eastAsia"/>
                <w:color w:val="000000"/>
                <w:lang w:val="zh-TW" w:eastAsia="zh-TW"/>
              </w:rPr>
              <w:t>體適能測驗</w:t>
            </w:r>
          </w:p>
        </w:tc>
      </w:tr>
      <w:tr w:rsidR="0081322A" w:rsidRPr="00D930AA" w:rsidTr="005351A4">
        <w:trPr>
          <w:trHeight w:val="212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＊演藝堂中央空調檢修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＊特教車維修、檢驗</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＊演藝堂音響檢修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＊修剪草皮花木</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w:t>
            </w:r>
            <w:r>
              <w:rPr>
                <w:rFonts w:ascii="標楷體" w:hAnsi="標楷體" w:cs="標楷體" w:hint="eastAsia"/>
                <w:color w:val="000000"/>
                <w:lang w:val="zh-TW"/>
              </w:rPr>
              <w:t>環境教育宣導</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＊供水系統安檢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＊廁所消毒</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＊檢送十一月份特教車油料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w:t>
            </w:r>
          </w:p>
        </w:tc>
      </w:tr>
      <w:tr w:rsidR="0081322A" w:rsidRPr="00D930AA" w:rsidTr="005351A4">
        <w:trPr>
          <w:trHeight w:val="61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提醒各經費承辦人注意核銷期限。</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請領</w:t>
            </w:r>
            <w:r w:rsidRPr="00D930AA">
              <w:rPr>
                <w:rFonts w:ascii="標楷體" w:hAnsi="標楷體" w:cs="標楷體"/>
                <w:color w:val="000000"/>
                <w:lang w:val="zh-TW"/>
              </w:rPr>
              <w:t>12</w:t>
            </w:r>
            <w:r w:rsidRPr="00D930AA">
              <w:rPr>
                <w:rFonts w:ascii="標楷體" w:hAnsi="標楷體" w:cs="標楷體" w:hint="eastAsia"/>
                <w:color w:val="000000"/>
                <w:lang w:val="zh-TW"/>
              </w:rPr>
              <w:t>月教職員工薪津、特教司機</w:t>
            </w:r>
            <w:r w:rsidRPr="00D930AA">
              <w:rPr>
                <w:rFonts w:ascii="標楷體" w:hAnsi="標楷體" w:cs="標楷體"/>
                <w:color w:val="000000"/>
                <w:lang w:val="zh-TW"/>
              </w:rPr>
              <w:t>11</w:t>
            </w:r>
            <w:r w:rsidRPr="00D930AA">
              <w:rPr>
                <w:rFonts w:ascii="標楷體" w:hAnsi="標楷體" w:cs="標楷體" w:hint="eastAsia"/>
                <w:color w:val="000000"/>
                <w:lang w:val="zh-TW"/>
              </w:rPr>
              <w:t>月份薪津、值日夜人員</w:t>
            </w:r>
            <w:r w:rsidRPr="00D930AA">
              <w:rPr>
                <w:rFonts w:ascii="標楷體" w:hAnsi="標楷體" w:cs="標楷體"/>
                <w:color w:val="000000"/>
                <w:lang w:val="zh-TW"/>
              </w:rPr>
              <w:t>11</w:t>
            </w:r>
            <w:r w:rsidRPr="00D930AA">
              <w:rPr>
                <w:rFonts w:ascii="標楷體" w:hAnsi="標楷體" w:cs="標楷體" w:hint="eastAsia"/>
                <w:color w:val="000000"/>
                <w:lang w:val="zh-TW"/>
              </w:rPr>
              <w:t>月薪津。</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線上塡報教育優先區執行經費</w:t>
            </w:r>
          </w:p>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550"/>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邱志遠</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3E360A" w:rsidRDefault="0081322A" w:rsidP="005351A4">
            <w:pPr>
              <w:autoSpaceDE w:val="0"/>
              <w:autoSpaceDN w:val="0"/>
              <w:adjustRightInd w:val="0"/>
              <w:jc w:val="center"/>
              <w:rPr>
                <w:rFonts w:ascii="標楷體" w:hAnsi="標楷體" w:cs="標楷體"/>
                <w:b/>
                <w:color w:val="000000"/>
                <w:sz w:val="40"/>
                <w:szCs w:val="40"/>
                <w:lang w:val="zh-TW"/>
              </w:rPr>
            </w:pPr>
            <w:r w:rsidRPr="003E360A">
              <w:rPr>
                <w:rFonts w:ascii="標楷體" w:hAnsi="標楷體" w:cs="標楷體" w:hint="eastAsia"/>
                <w:b/>
                <w:color w:val="000000"/>
                <w:sz w:val="40"/>
                <w:szCs w:val="40"/>
                <w:lang w:val="zh-TW"/>
              </w:rPr>
              <w:t>詹宛靜</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第十五週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第十六週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03</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09</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10</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16</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sz w:val="20"/>
                <w:szCs w:val="2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p>
        </w:tc>
      </w:tr>
      <w:tr w:rsidR="0081322A" w:rsidRPr="00D930AA" w:rsidTr="005351A4">
        <w:trPr>
          <w:trHeight w:val="227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＊訂購下學期教科書</w:t>
            </w:r>
          </w:p>
          <w:p w:rsidR="0081322A" w:rsidRPr="00D930AA" w:rsidRDefault="0081322A" w:rsidP="005351A4">
            <w:pPr>
              <w:autoSpaceDE w:val="0"/>
              <w:autoSpaceDN w:val="0"/>
              <w:adjustRightInd w:val="0"/>
              <w:jc w:val="both"/>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322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＊班級行事</w:t>
            </w:r>
          </w:p>
          <w:p w:rsidR="0081322A" w:rsidRPr="00D930AA" w:rsidRDefault="0081322A" w:rsidP="005351A4">
            <w:pPr>
              <w:autoSpaceDE w:val="0"/>
              <w:autoSpaceDN w:val="0"/>
              <w:adjustRightInd w:val="0"/>
              <w:rPr>
                <w:rFonts w:ascii="標楷體" w:hAnsi="標楷體" w:cs="標楷體"/>
                <w:color w:val="000000"/>
                <w:kern w:val="0"/>
                <w:lang w:val="zh-TW"/>
              </w:rPr>
            </w:pPr>
            <w:r w:rsidRPr="00D930AA">
              <w:rPr>
                <w:rFonts w:ascii="標楷體" w:hAnsi="標楷體" w:cs="標楷體" w:hint="eastAsia"/>
                <w:color w:val="000000"/>
                <w:lang w:val="zh-TW"/>
              </w:rPr>
              <w:t>＊</w:t>
            </w:r>
            <w:r w:rsidRPr="00D930AA">
              <w:rPr>
                <w:rFonts w:ascii="標楷體" w:hAnsi="標楷體" w:cs="標楷體" w:hint="eastAsia"/>
                <w:color w:val="000000"/>
                <w:kern w:val="0"/>
                <w:lang w:val="zh-TW"/>
              </w:rPr>
              <w:t>定期檢修運動設備</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＊教育優先區經費結算、成果資料整</w:t>
            </w:r>
          </w:p>
          <w:p w:rsidR="0081322A" w:rsidRPr="00D930AA" w:rsidRDefault="0081322A" w:rsidP="005351A4">
            <w:pPr>
              <w:autoSpaceDE w:val="0"/>
              <w:autoSpaceDN w:val="0"/>
              <w:adjustRightInd w:val="0"/>
              <w:rPr>
                <w:rFonts w:ascii="標楷體" w:hAnsi="標楷體" w:cs="標楷體"/>
                <w:color w:val="000000"/>
                <w:sz w:val="22"/>
                <w:lang w:val="zh-TW"/>
              </w:rPr>
            </w:pPr>
            <w:r w:rsidRPr="00D930AA">
              <w:rPr>
                <w:rFonts w:ascii="標楷體" w:hAnsi="標楷體" w:cs="標楷體" w:hint="eastAsia"/>
                <w:color w:val="000000"/>
                <w:lang w:val="zh-TW"/>
              </w:rPr>
              <w:t>理</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675637" w:rsidRDefault="0081322A" w:rsidP="005351A4">
            <w:pPr>
              <w:autoSpaceDE w:val="0"/>
              <w:autoSpaceDN w:val="0"/>
              <w:adjustRightInd w:val="0"/>
              <w:rPr>
                <w:rFonts w:ascii="標楷體" w:hAnsi="標楷體"/>
                <w:color w:val="000000"/>
                <w:shd w:val="pct15" w:color="auto" w:fill="FFFFFF"/>
              </w:rPr>
            </w:pPr>
            <w:r w:rsidRPr="00675637">
              <w:rPr>
                <w:rFonts w:ascii="標楷體" w:hAnsi="標楷體" w:cs="標楷體" w:hint="eastAsia"/>
                <w:color w:val="000000"/>
                <w:shd w:val="pct15" w:color="auto" w:fill="FFFFFF"/>
                <w:lang w:val="zh-TW"/>
              </w:rPr>
              <w:t>＊性別平等【級會】</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sidRPr="00D930AA">
              <w:rPr>
                <w:rFonts w:ascii="標楷體" w:hAnsi="標楷體" w:cs="標楷體"/>
                <w:color w:val="000000"/>
                <w:lang w:val="zh-TW"/>
              </w:rPr>
              <w:t>12</w:t>
            </w:r>
            <w:r w:rsidRPr="00D930AA">
              <w:rPr>
                <w:rFonts w:ascii="標楷體" w:hAnsi="標楷體" w:cs="標楷體" w:hint="eastAsia"/>
                <w:color w:val="000000"/>
                <w:lang w:val="zh-TW"/>
              </w:rPr>
              <w:t>月慶生</w:t>
            </w:r>
          </w:p>
          <w:p w:rsidR="0081322A" w:rsidRPr="00052CCE" w:rsidRDefault="0081322A" w:rsidP="005351A4">
            <w:pPr>
              <w:autoSpaceDE w:val="0"/>
              <w:autoSpaceDN w:val="0"/>
              <w:adjustRightInd w:val="0"/>
              <w:rPr>
                <w:rFonts w:ascii="標楷體" w:hAnsi="標楷體"/>
                <w:color w:val="000000"/>
              </w:rPr>
            </w:pPr>
          </w:p>
        </w:tc>
      </w:tr>
      <w:tr w:rsidR="0081322A" w:rsidRPr="00D930AA" w:rsidTr="005351A4">
        <w:trPr>
          <w:trHeight w:val="1557"/>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＊教室風扇檢修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＊環境教育宣導</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＊飲水機維修保養</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＊教室門窗維修</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＊自來水水質檢驗（第四季）</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88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對</w:t>
            </w:r>
            <w:r w:rsidRPr="00D930AA">
              <w:rPr>
                <w:rFonts w:ascii="標楷體" w:hAnsi="標楷體" w:cs="標楷體"/>
                <w:color w:val="000000"/>
                <w:lang w:val="zh-TW"/>
              </w:rPr>
              <w:t>11</w:t>
            </w:r>
            <w:r w:rsidRPr="00D930AA">
              <w:rPr>
                <w:rFonts w:ascii="標楷體" w:hAnsi="標楷體" w:cs="標楷體" w:hint="eastAsia"/>
                <w:color w:val="000000"/>
                <w:lang w:val="zh-TW"/>
              </w:rPr>
              <w:t>月帳、整理憑證及送審。</w:t>
            </w:r>
          </w:p>
          <w:p w:rsidR="0081322A" w:rsidRPr="00D930AA" w:rsidRDefault="0081322A" w:rsidP="005351A4">
            <w:pPr>
              <w:autoSpaceDE w:val="0"/>
              <w:autoSpaceDN w:val="0"/>
              <w:adjustRightInd w:val="0"/>
              <w:ind w:left="192" w:hanging="192"/>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製作</w:t>
            </w:r>
            <w:r w:rsidRPr="00D930AA">
              <w:rPr>
                <w:rFonts w:ascii="標楷體" w:hAnsi="標楷體" w:cs="標楷體"/>
                <w:color w:val="000000"/>
                <w:lang w:val="zh-TW"/>
              </w:rPr>
              <w:t>11</w:t>
            </w:r>
            <w:r w:rsidRPr="00D930AA">
              <w:rPr>
                <w:rFonts w:ascii="標楷體" w:hAnsi="標楷體" w:cs="標楷體" w:hint="eastAsia"/>
                <w:color w:val="000000"/>
                <w:lang w:val="zh-TW"/>
              </w:rPr>
              <w:t>月會計報告書面及電子檔。</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核銷</w:t>
            </w:r>
            <w:r w:rsidRPr="00D930AA">
              <w:rPr>
                <w:rFonts w:ascii="標楷體" w:hAnsi="標楷體" w:cs="標楷體"/>
                <w:color w:val="000000"/>
                <w:lang w:val="zh-TW"/>
              </w:rPr>
              <w:t>12</w:t>
            </w:r>
            <w:r w:rsidRPr="00D930AA">
              <w:rPr>
                <w:rFonts w:ascii="標楷體" w:hAnsi="標楷體" w:cs="標楷體" w:hint="eastAsia"/>
                <w:color w:val="000000"/>
                <w:lang w:val="zh-TW"/>
              </w:rPr>
              <w:t>月公保、退撫費。</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核銷</w:t>
            </w:r>
            <w:r w:rsidRPr="00D930AA">
              <w:rPr>
                <w:rFonts w:ascii="標楷體" w:hAnsi="標楷體" w:cs="標楷體"/>
                <w:color w:val="000000"/>
                <w:lang w:val="zh-TW"/>
              </w:rPr>
              <w:t>12</w:t>
            </w:r>
            <w:r w:rsidRPr="00D930AA">
              <w:rPr>
                <w:rFonts w:ascii="標楷體" w:hAnsi="標楷體" w:cs="標楷體" w:hint="eastAsia"/>
                <w:color w:val="000000"/>
                <w:lang w:val="zh-TW"/>
              </w:rPr>
              <w:t>月公保、退撫費。</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公務線上填報</w:t>
            </w:r>
            <w:r w:rsidRPr="00D930AA">
              <w:rPr>
                <w:rFonts w:ascii="標楷體" w:hAnsi="標楷體" w:cs="標楷體"/>
                <w:color w:val="000000"/>
                <w:lang w:val="zh-TW"/>
              </w:rPr>
              <w:t>11</w:t>
            </w:r>
            <w:r w:rsidRPr="00D930AA">
              <w:rPr>
                <w:rFonts w:ascii="標楷體" w:hAnsi="標楷體" w:cs="標楷體" w:hint="eastAsia"/>
                <w:color w:val="000000"/>
                <w:lang w:val="zh-TW"/>
              </w:rPr>
              <w:t>月水電費及獎補助教科書補助款之用情形。</w:t>
            </w:r>
          </w:p>
        </w:tc>
      </w:tr>
      <w:tr w:rsidR="0081322A" w:rsidRPr="00D930AA" w:rsidTr="005351A4">
        <w:trPr>
          <w:trHeight w:val="47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sidRPr="00D231E2">
              <w:rPr>
                <w:rFonts w:ascii="標楷體" w:hAnsi="標楷體" w:cs="標楷體" w:hint="eastAsia"/>
                <w:b/>
                <w:color w:val="000000"/>
                <w:sz w:val="40"/>
                <w:szCs w:val="40"/>
                <w:lang w:val="zh-TW"/>
              </w:rPr>
              <w:t>蔡家琳</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sidRPr="00D231E2">
              <w:rPr>
                <w:rFonts w:ascii="標楷體" w:hAnsi="標楷體" w:cs="標楷體" w:hint="eastAsia"/>
                <w:b/>
                <w:color w:val="000000"/>
                <w:sz w:val="40"/>
                <w:szCs w:val="40"/>
                <w:lang w:val="zh-TW"/>
              </w:rPr>
              <w:t>何夢華</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第十七週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第十八週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17</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color w:val="000000"/>
                <w:sz w:val="32"/>
                <w:szCs w:val="32"/>
                <w:lang w:val="zh-TW"/>
              </w:rPr>
              <w:t>2</w:t>
            </w:r>
            <w:r>
              <w:rPr>
                <w:rFonts w:ascii="標楷體" w:hAnsi="標楷體" w:cs="標楷體" w:hint="eastAsia"/>
                <w:color w:val="000000"/>
                <w:sz w:val="32"/>
                <w:szCs w:val="32"/>
                <w:lang w:val="zh-TW"/>
              </w:rPr>
              <w:t>3</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24</w:t>
            </w:r>
            <w:r w:rsidRPr="00D930AA">
              <w:rPr>
                <w:rFonts w:ascii="標楷體" w:hAnsi="標楷體" w:cs="標楷體" w:hint="eastAsia"/>
                <w:color w:val="000000"/>
                <w:sz w:val="32"/>
                <w:szCs w:val="32"/>
                <w:lang w:val="zh-TW"/>
              </w:rPr>
              <w:t>日－</w:t>
            </w:r>
            <w:r>
              <w:rPr>
                <w:rFonts w:ascii="標楷體" w:hAnsi="標楷體" w:cs="標楷體"/>
                <w:color w:val="000000"/>
                <w:sz w:val="32"/>
                <w:szCs w:val="32"/>
                <w:lang w:val="zh-TW"/>
              </w:rPr>
              <w:t>1</w:t>
            </w:r>
            <w:r>
              <w:rPr>
                <w:rFonts w:ascii="標楷體" w:hAnsi="標楷體" w:cs="標楷體" w:hint="eastAsia"/>
                <w:color w:val="000000"/>
                <w:sz w:val="32"/>
                <w:szCs w:val="32"/>
                <w:lang w:val="zh-TW"/>
              </w:rPr>
              <w:t>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30</w:t>
            </w:r>
            <w:r w:rsidRPr="00D930AA">
              <w:rPr>
                <w:rFonts w:ascii="標楷體" w:hAnsi="標楷體" w:cs="標楷體" w:hint="eastAsia"/>
                <w:color w:val="000000"/>
                <w:sz w:val="32"/>
                <w:szCs w:val="32"/>
                <w:lang w:val="zh-TW"/>
              </w:rPr>
              <w:t>日</w:t>
            </w: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w:t>
            </w:r>
            <w:r w:rsidRPr="00D930AA">
              <w:rPr>
                <w:rFonts w:ascii="標楷體" w:hAnsi="標楷體" w:cs="新細明體" w:hint="eastAsia"/>
                <w:color w:val="000000"/>
                <w:lang w:val="zh-TW"/>
              </w:rPr>
              <w:t>行憲紀念日（</w:t>
            </w:r>
            <w:r w:rsidRPr="00D930AA">
              <w:rPr>
                <w:rFonts w:ascii="標楷體" w:hAnsi="標楷體" w:cs="新細明體"/>
                <w:color w:val="000000"/>
                <w:lang w:val="zh-TW"/>
              </w:rPr>
              <w:t>12/25</w:t>
            </w:r>
            <w:r w:rsidRPr="00D930AA">
              <w:rPr>
                <w:rFonts w:ascii="標楷體" w:hAnsi="標楷體" w:cs="新細明體" w:hint="eastAsia"/>
                <w:color w:val="000000"/>
                <w:lang w:val="zh-TW"/>
              </w:rPr>
              <w:t>）</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＊公務人員休假補助費造冊及申請</w:t>
            </w:r>
            <w:r w:rsidRPr="00D930AA">
              <w:rPr>
                <w:rFonts w:ascii="標楷體" w:hAnsi="標楷體" w:cs="標楷體"/>
                <w:color w:val="000000"/>
                <w:lang w:val="zh-TW"/>
              </w:rPr>
              <w:t>(</w:t>
            </w:r>
            <w:r w:rsidRPr="00D930AA">
              <w:rPr>
                <w:rFonts w:ascii="標楷體" w:hAnsi="標楷體" w:cs="標楷體" w:hint="eastAsia"/>
                <w:color w:val="000000"/>
                <w:lang w:val="zh-TW"/>
              </w:rPr>
              <w:t>公務人員</w:t>
            </w:r>
            <w:r w:rsidRPr="00D930AA">
              <w:rPr>
                <w:rFonts w:ascii="標楷體" w:hAnsi="標楷體" w:cs="標楷體"/>
                <w:color w:val="000000"/>
                <w:lang w:val="zh-TW"/>
              </w:rPr>
              <w:t>)</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＊辦理翁德仁教師年節特別照謢金</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＊醫事人員證照上傳</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＊辦理年終考績</w:t>
            </w:r>
            <w:r w:rsidRPr="00D930AA">
              <w:rPr>
                <w:rFonts w:ascii="標楷體" w:hAnsi="標楷體" w:cs="標楷體"/>
                <w:color w:val="000000"/>
                <w:lang w:val="zh-TW"/>
              </w:rPr>
              <w:t>(</w:t>
            </w:r>
            <w:r w:rsidRPr="00D930AA">
              <w:rPr>
                <w:rFonts w:ascii="標楷體" w:hAnsi="標楷體" w:cs="標楷體" w:hint="eastAsia"/>
                <w:color w:val="000000"/>
                <w:lang w:val="zh-TW"/>
              </w:rPr>
              <w:t>公務人員</w:t>
            </w:r>
            <w:r w:rsidRPr="00D930AA">
              <w:rPr>
                <w:rFonts w:ascii="標楷體" w:hAnsi="標楷體" w:cs="標楷體"/>
                <w:color w:val="000000"/>
                <w:lang w:val="zh-TW"/>
              </w:rPr>
              <w:t>)</w:t>
            </w:r>
          </w:p>
        </w:tc>
      </w:tr>
      <w:tr w:rsidR="0081322A" w:rsidRPr="00D930AA" w:rsidTr="005351A4">
        <w:trPr>
          <w:trHeight w:val="2096"/>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＊導師系統學生資料校對及補正</w:t>
            </w: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858"/>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675637" w:rsidRDefault="0081322A" w:rsidP="005351A4">
            <w:pPr>
              <w:autoSpaceDE w:val="0"/>
              <w:autoSpaceDN w:val="0"/>
              <w:adjustRightInd w:val="0"/>
              <w:rPr>
                <w:rFonts w:ascii="標楷體" w:hAnsi="標楷體" w:cs="標楷體"/>
                <w:color w:val="000000"/>
                <w:shd w:val="pct15" w:color="auto" w:fill="FFFFFF"/>
                <w:lang w:val="zh-TW"/>
              </w:rPr>
            </w:pPr>
            <w:r w:rsidRPr="00675637">
              <w:rPr>
                <w:rFonts w:ascii="標楷體" w:hAnsi="標楷體" w:cs="標楷體" w:hint="eastAsia"/>
                <w:color w:val="000000"/>
                <w:shd w:val="pct15" w:color="auto" w:fill="FFFFFF"/>
                <w:lang w:val="zh-TW"/>
              </w:rPr>
              <w:t>＊兒少保護宣導【週會】</w:t>
            </w:r>
          </w:p>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rPr>
                <w:rFonts w:ascii="標楷體" w:hAnsi="標楷體" w:cs="標楷體"/>
                <w:color w:val="000000"/>
                <w:shd w:val="pct15" w:color="auto" w:fill="FFFFFF"/>
                <w:lang w:val="zh-TW"/>
              </w:rPr>
            </w:pPr>
            <w:r w:rsidRPr="00713A33">
              <w:rPr>
                <w:rFonts w:ascii="標楷體" w:hAnsi="標楷體" w:cs="標楷體" w:hint="eastAsia"/>
                <w:color w:val="000000"/>
                <w:shd w:val="pct15" w:color="auto" w:fill="FFFFFF"/>
                <w:lang w:val="zh-TW"/>
              </w:rPr>
              <w:t>＊歲末聯歡活動12/29</w:t>
            </w:r>
          </w:p>
          <w:p w:rsidR="0081322A" w:rsidRPr="00713A33" w:rsidRDefault="0081322A" w:rsidP="005351A4">
            <w:pPr>
              <w:autoSpaceDE w:val="0"/>
              <w:autoSpaceDN w:val="0"/>
              <w:adjustRightInd w:val="0"/>
              <w:rPr>
                <w:rFonts w:ascii="標楷體" w:hAnsi="標楷體" w:cs="標楷體"/>
                <w:color w:val="000000"/>
                <w:shd w:val="pct15" w:color="auto" w:fill="FFFFFF"/>
                <w:lang w:val="zh-TW"/>
              </w:rPr>
            </w:pPr>
            <w:r w:rsidRPr="00D930AA">
              <w:rPr>
                <w:rFonts w:ascii="標楷體" w:hAnsi="標楷體" w:cs="標楷體" w:hint="eastAsia"/>
                <w:color w:val="000000"/>
                <w:lang w:val="zh-TW"/>
              </w:rPr>
              <w:t>＊</w:t>
            </w:r>
            <w:r>
              <w:rPr>
                <w:rFonts w:ascii="標楷體" w:hAnsi="標楷體" w:cs="標楷體" w:hint="eastAsia"/>
                <w:color w:val="000000"/>
                <w:lang w:val="zh-TW"/>
              </w:rPr>
              <w:t>祖父母週表揚祖父母</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六年級CPR宣導</w:t>
            </w:r>
          </w:p>
        </w:tc>
      </w:tr>
      <w:tr w:rsidR="0081322A" w:rsidRPr="00D930AA" w:rsidTr="005351A4">
        <w:trPr>
          <w:trHeight w:val="215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＊消防設備安檢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＊工友考核</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＊修剪草皮花木</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＊安全教育宣導</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＊陳報本年第二期財產報表</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＊特教車保險</w:t>
            </w:r>
          </w:p>
        </w:tc>
      </w:tr>
      <w:tr w:rsidR="0081322A" w:rsidRPr="00D930AA" w:rsidTr="005351A4">
        <w:trPr>
          <w:trHeight w:val="88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請領</w:t>
            </w:r>
            <w:r w:rsidRPr="00D930AA">
              <w:rPr>
                <w:rFonts w:ascii="標楷體" w:hAnsi="標楷體" w:cs="標楷體"/>
                <w:color w:val="000000"/>
                <w:lang w:val="zh-TW"/>
              </w:rPr>
              <w:t>1</w:t>
            </w:r>
            <w:r w:rsidRPr="00D930AA">
              <w:rPr>
                <w:rFonts w:ascii="標楷體" w:hAnsi="標楷體" w:cs="標楷體" w:hint="eastAsia"/>
                <w:color w:val="000000"/>
                <w:lang w:val="zh-TW"/>
              </w:rPr>
              <w:t>月教職員工薪津、特教司機</w:t>
            </w:r>
            <w:r w:rsidRPr="00D930AA">
              <w:rPr>
                <w:rFonts w:ascii="標楷體" w:hAnsi="標楷體" w:cs="標楷體"/>
                <w:color w:val="000000"/>
                <w:lang w:val="zh-TW"/>
              </w:rPr>
              <w:t>12</w:t>
            </w:r>
            <w:r w:rsidRPr="00D930AA">
              <w:rPr>
                <w:rFonts w:ascii="標楷體" w:hAnsi="標楷體" w:cs="標楷體" w:hint="eastAsia"/>
                <w:color w:val="000000"/>
                <w:lang w:val="zh-TW"/>
              </w:rPr>
              <w:t>月份薪津、值日夜人員</w:t>
            </w:r>
            <w:r w:rsidRPr="00D930AA">
              <w:rPr>
                <w:rFonts w:ascii="標楷體" w:hAnsi="標楷體" w:cs="標楷體"/>
                <w:color w:val="000000"/>
                <w:lang w:val="zh-TW"/>
              </w:rPr>
              <w:t>12</w:t>
            </w:r>
            <w:r w:rsidRPr="00D930AA">
              <w:rPr>
                <w:rFonts w:ascii="標楷體" w:hAnsi="標楷體" w:cs="標楷體" w:hint="eastAsia"/>
                <w:color w:val="000000"/>
                <w:lang w:val="zh-TW"/>
              </w:rPr>
              <w:t>月薪津。</w:t>
            </w:r>
          </w:p>
          <w:p w:rsidR="0081322A" w:rsidRPr="00D930AA" w:rsidRDefault="0081322A" w:rsidP="005351A4">
            <w:pPr>
              <w:autoSpaceDE w:val="0"/>
              <w:autoSpaceDN w:val="0"/>
              <w:adjustRightInd w:val="0"/>
              <w:rPr>
                <w:rFonts w:ascii="標楷體" w:hAnsi="標楷體" w:cs="標楷體"/>
                <w:color w:val="000000"/>
                <w:lang w:val="zh-TW"/>
              </w:rPr>
            </w:pPr>
            <w:r>
              <w:rPr>
                <w:rFonts w:ascii="標楷體" w:hAnsi="標楷體" w:cs="標楷體"/>
                <w:color w:val="000000"/>
                <w:lang w:val="zh-TW"/>
              </w:rPr>
              <w:t>2.10</w:t>
            </w:r>
            <w:r>
              <w:rPr>
                <w:rFonts w:ascii="標楷體" w:hAnsi="標楷體" w:cs="標楷體" w:hint="eastAsia"/>
                <w:color w:val="000000"/>
                <w:lang w:val="zh-TW"/>
              </w:rPr>
              <w:t>6</w:t>
            </w:r>
            <w:r w:rsidRPr="00D930AA">
              <w:rPr>
                <w:rFonts w:ascii="標楷體" w:hAnsi="標楷體" w:cs="標楷體" w:hint="eastAsia"/>
                <w:color w:val="000000"/>
                <w:lang w:val="zh-TW"/>
              </w:rPr>
              <w:t>年度各項計畫經費核銷。</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Pr>
                <w:rFonts w:ascii="標楷體" w:hAnsi="標楷體" w:cs="標楷體"/>
                <w:color w:val="000000"/>
                <w:lang w:val="zh-TW"/>
              </w:rPr>
              <w:t>1.10</w:t>
            </w:r>
            <w:r>
              <w:rPr>
                <w:rFonts w:ascii="標楷體" w:hAnsi="標楷體" w:cs="標楷體" w:hint="eastAsia"/>
                <w:color w:val="000000"/>
                <w:lang w:val="zh-TW"/>
              </w:rPr>
              <w:t>6</w:t>
            </w:r>
            <w:r w:rsidRPr="00D930AA">
              <w:rPr>
                <w:rFonts w:ascii="標楷體" w:hAnsi="標楷體" w:cs="標楷體" w:hint="eastAsia"/>
                <w:color w:val="000000"/>
                <w:lang w:val="zh-TW"/>
              </w:rPr>
              <w:t>年度各項計畫經費核銷。</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申請職員</w:t>
            </w:r>
            <w:r w:rsidRPr="00D930AA">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年度第</w:t>
            </w:r>
            <w:r w:rsidRPr="00D930AA">
              <w:rPr>
                <w:rFonts w:ascii="標楷體" w:hAnsi="標楷體" w:cs="標楷體"/>
                <w:color w:val="000000"/>
                <w:lang w:val="zh-TW"/>
              </w:rPr>
              <w:t>15</w:t>
            </w:r>
            <w:r w:rsidRPr="00D930AA">
              <w:rPr>
                <w:rFonts w:ascii="標楷體" w:hAnsi="標楷體" w:cs="標楷體" w:hint="eastAsia"/>
                <w:color w:val="000000"/>
                <w:lang w:val="zh-TW"/>
              </w:rPr>
              <w:t>日休假補助款。</w:t>
            </w:r>
          </w:p>
        </w:tc>
      </w:tr>
      <w:tr w:rsidR="0081322A" w:rsidRPr="00D930AA" w:rsidTr="005351A4">
        <w:trPr>
          <w:trHeight w:val="52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Pr>
                <w:rFonts w:ascii="標楷體" w:hAnsi="標楷體" w:cs="標楷體" w:hint="eastAsia"/>
                <w:b/>
                <w:color w:val="000000"/>
                <w:sz w:val="40"/>
                <w:szCs w:val="40"/>
                <w:lang w:val="zh-TW"/>
              </w:rPr>
              <w:t>傅定民</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sidRPr="00D231E2">
              <w:rPr>
                <w:rFonts w:ascii="標楷體" w:hAnsi="標楷體" w:cs="標楷體" w:hint="eastAsia"/>
                <w:b/>
                <w:color w:val="000000"/>
                <w:sz w:val="40"/>
                <w:szCs w:val="40"/>
                <w:lang w:val="zh-TW"/>
              </w:rPr>
              <w:t>胡政清</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70"/>
        <w:gridCol w:w="4393"/>
        <w:gridCol w:w="4391"/>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第十九週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第二十週</w:t>
            </w: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Pr>
                <w:rFonts w:ascii="標楷體" w:hAnsi="標楷體" w:cs="標楷體" w:hint="eastAsia"/>
                <w:color w:val="000000"/>
                <w:sz w:val="32"/>
                <w:szCs w:val="32"/>
                <w:lang w:val="zh-TW"/>
              </w:rPr>
              <w:t>12</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31</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06</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07</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13</w:t>
            </w:r>
            <w:r w:rsidRPr="00D930AA">
              <w:rPr>
                <w:rFonts w:ascii="標楷體" w:hAnsi="標楷體" w:cs="標楷體" w:hint="eastAsia"/>
                <w:color w:val="000000"/>
                <w:sz w:val="32"/>
                <w:szCs w:val="32"/>
                <w:lang w:val="zh-TW"/>
              </w:rPr>
              <w:t>日</w:t>
            </w:r>
          </w:p>
        </w:tc>
      </w:tr>
      <w:tr w:rsidR="0081322A" w:rsidRPr="00D930AA" w:rsidTr="005351A4">
        <w:trPr>
          <w:trHeight w:val="746"/>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新細明體"/>
                <w:color w:val="000000"/>
                <w:lang w:val="zh-TW"/>
              </w:rPr>
            </w:pPr>
            <w:r>
              <w:rPr>
                <w:rFonts w:ascii="標楷體" w:hAnsi="標楷體" w:cs="新細明體" w:hint="eastAsia"/>
                <w:color w:val="000000"/>
                <w:lang w:val="zh-TW"/>
              </w:rPr>
              <w:t>1/1中華民國開國紀念日放假一天</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新細明體"/>
                <w:color w:val="000000"/>
                <w:lang w:val="zh-TW"/>
              </w:rPr>
            </w:pPr>
            <w:r>
              <w:rPr>
                <w:rFonts w:ascii="標楷體" w:hAnsi="標楷體" w:cs="新細明體" w:hint="eastAsia"/>
                <w:color w:val="000000"/>
                <w:lang w:val="zh-TW"/>
              </w:rPr>
              <w:t>＊期末</w:t>
            </w:r>
            <w:r w:rsidRPr="00D930AA">
              <w:rPr>
                <w:rFonts w:ascii="標楷體" w:hAnsi="標楷體" w:cs="新細明體" w:hint="eastAsia"/>
                <w:color w:val="000000"/>
                <w:lang w:val="zh-TW"/>
              </w:rPr>
              <w:t>成績評量（</w:t>
            </w:r>
            <w:r>
              <w:rPr>
                <w:rFonts w:ascii="標楷體" w:hAnsi="標楷體" w:cs="新細明體"/>
                <w:color w:val="000000"/>
                <w:lang w:val="zh-TW"/>
              </w:rPr>
              <w:t>1/</w:t>
            </w:r>
            <w:r>
              <w:rPr>
                <w:rFonts w:ascii="標楷體" w:hAnsi="標楷體" w:cs="新細明體" w:hint="eastAsia"/>
                <w:color w:val="000000"/>
                <w:lang w:val="zh-TW"/>
              </w:rPr>
              <w:t>11-12</w:t>
            </w:r>
            <w:r w:rsidRPr="00D930AA">
              <w:rPr>
                <w:rFonts w:ascii="標楷體" w:hAnsi="標楷體" w:cs="新細明體" w:hint="eastAsia"/>
                <w:color w:val="000000"/>
                <w:lang w:val="zh-TW"/>
              </w:rPr>
              <w:t>）</w:t>
            </w: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＊報送公務人員年終考績</w:t>
            </w:r>
            <w:r w:rsidRPr="00D930AA">
              <w:rPr>
                <w:rFonts w:ascii="標楷體" w:hAnsi="標楷體" w:cs="標楷體"/>
                <w:color w:val="000000"/>
                <w:lang w:val="zh-TW"/>
              </w:rPr>
              <w:t>(</w:t>
            </w:r>
            <w:r w:rsidRPr="00D930AA">
              <w:rPr>
                <w:rFonts w:ascii="標楷體" w:hAnsi="標楷體" w:cs="標楷體" w:hint="eastAsia"/>
                <w:color w:val="000000"/>
                <w:lang w:val="zh-TW"/>
              </w:rPr>
              <w:t>依縣政府公文辦理</w:t>
            </w:r>
            <w:r w:rsidRPr="00D930AA">
              <w:rPr>
                <w:rFonts w:ascii="標楷體" w:hAnsi="標楷體" w:cs="標楷體"/>
                <w:color w:val="000000"/>
                <w:lang w:val="zh-TW"/>
              </w:rPr>
              <w:t>)</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＊申請退休人員遺族月撫慰金</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＊申請退休人員春節慰問金</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＊年終獎金造冊</w:t>
            </w:r>
            <w:r w:rsidRPr="00D930AA">
              <w:rPr>
                <w:rFonts w:ascii="標楷體" w:hAnsi="標楷體" w:cs="標楷體"/>
                <w:color w:val="000000"/>
                <w:lang w:val="zh-TW"/>
              </w:rPr>
              <w:t>(</w:t>
            </w:r>
            <w:r w:rsidRPr="00D930AA">
              <w:rPr>
                <w:rFonts w:ascii="標楷體" w:hAnsi="標楷體" w:cs="標楷體" w:hint="eastAsia"/>
                <w:color w:val="000000"/>
                <w:lang w:val="zh-TW"/>
              </w:rPr>
              <w:t>春節前</w:t>
            </w:r>
            <w:r w:rsidRPr="00D930AA">
              <w:rPr>
                <w:rFonts w:ascii="標楷體" w:hAnsi="標楷體" w:cs="標楷體"/>
                <w:color w:val="000000"/>
                <w:lang w:val="zh-TW"/>
              </w:rPr>
              <w:t>10</w:t>
            </w:r>
            <w:r w:rsidRPr="00D930AA">
              <w:rPr>
                <w:rFonts w:ascii="標楷體" w:hAnsi="標楷體" w:cs="標楷體" w:hint="eastAsia"/>
                <w:color w:val="000000"/>
                <w:lang w:val="zh-TW"/>
              </w:rPr>
              <w:t>天</w:t>
            </w:r>
            <w:r w:rsidRPr="00D930AA">
              <w:rPr>
                <w:rFonts w:ascii="標楷體" w:hAnsi="標楷體" w:cs="標楷體"/>
                <w:color w:val="000000"/>
                <w:lang w:val="zh-TW"/>
              </w:rPr>
              <w:t>)</w:t>
            </w:r>
          </w:p>
        </w:tc>
      </w:tr>
      <w:tr w:rsidR="0081322A" w:rsidRPr="00D930AA" w:rsidTr="005351A4">
        <w:trPr>
          <w:trHeight w:val="2040"/>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＊繳交期末考評量卷</w:t>
            </w:r>
          </w:p>
          <w:p w:rsidR="0081322A" w:rsidRPr="00D930AA" w:rsidRDefault="0081322A" w:rsidP="005351A4">
            <w:pPr>
              <w:autoSpaceDE w:val="0"/>
              <w:autoSpaceDN w:val="0"/>
              <w:adjustRightInd w:val="0"/>
              <w:rPr>
                <w:rFonts w:ascii="標楷體" w:hAnsi="標楷體" w:cs="標楷體"/>
                <w:color w:val="000000"/>
                <w:lang w:val="zh-TW"/>
              </w:rPr>
            </w:pPr>
            <w:r>
              <w:rPr>
                <w:rFonts w:ascii="標楷體" w:hAnsi="標楷體" w:cs="標楷體" w:hint="eastAsia"/>
                <w:color w:val="000000"/>
                <w:lang w:val="zh-TW"/>
              </w:rPr>
              <w:t>＊繳交「讀經</w:t>
            </w:r>
            <w:r w:rsidRPr="00D930AA">
              <w:rPr>
                <w:rFonts w:ascii="標楷體" w:hAnsi="標楷體" w:cs="標楷體" w:hint="eastAsia"/>
                <w:color w:val="000000"/>
                <w:lang w:val="zh-TW"/>
              </w:rPr>
              <w:t>」背誦過關名單</w:t>
            </w:r>
          </w:p>
          <w:p w:rsidR="0081322A" w:rsidRPr="00D930AA" w:rsidRDefault="0081322A" w:rsidP="005351A4">
            <w:pPr>
              <w:autoSpaceDE w:val="0"/>
              <w:autoSpaceDN w:val="0"/>
              <w:adjustRightInd w:val="0"/>
              <w:ind w:left="240" w:hanging="24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＊期末各班作業抽查</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＊成績輸入整理</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＊兒童讀物、各類圖書收回、本學期圖書室停止借書</w:t>
            </w:r>
          </w:p>
          <w:p w:rsidR="0081322A" w:rsidRPr="00D930AA" w:rsidRDefault="0081322A" w:rsidP="005351A4">
            <w:pPr>
              <w:autoSpaceDE w:val="0"/>
              <w:autoSpaceDN w:val="0"/>
              <w:adjustRightInd w:val="0"/>
              <w:rPr>
                <w:rFonts w:ascii="標楷體" w:hAnsi="標楷體" w:cs="標楷體"/>
                <w:color w:val="000000"/>
                <w:lang w:val="zh-TW"/>
              </w:rPr>
            </w:pPr>
            <w:r w:rsidRPr="00766544">
              <w:rPr>
                <w:rFonts w:ascii="標楷體" w:hAnsi="標楷體" w:cs="標楷體" w:hint="eastAsia"/>
                <w:color w:val="000000"/>
                <w:shd w:val="pct15" w:color="auto" w:fill="FFFFFF"/>
                <w:lang w:val="zh-TW"/>
              </w:rPr>
              <w:t>＊紙風車劇團到校展演1/4</w:t>
            </w:r>
          </w:p>
        </w:tc>
      </w:tr>
      <w:tr w:rsidR="0081322A" w:rsidRPr="00D930AA" w:rsidTr="005351A4">
        <w:trPr>
          <w:trHeight w:val="1755"/>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＊班級行事</w:t>
            </w:r>
          </w:p>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＊班級行事</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＊中輟生資料整理</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＊升旗隊及路隊長考核及獎勵</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＊體適能成績上傳</w:t>
            </w:r>
          </w:p>
          <w:p w:rsidR="0081322A" w:rsidRPr="00D930AA" w:rsidRDefault="0081322A" w:rsidP="005351A4">
            <w:pPr>
              <w:autoSpaceDE w:val="0"/>
              <w:autoSpaceDN w:val="0"/>
              <w:adjustRightInd w:val="0"/>
              <w:ind w:left="240" w:hanging="240"/>
              <w:rPr>
                <w:rFonts w:ascii="標楷體" w:hAnsi="標楷體" w:cs="標楷體"/>
                <w:color w:val="000000"/>
                <w:lang w:val="zh-TW"/>
              </w:rPr>
            </w:pPr>
          </w:p>
        </w:tc>
      </w:tr>
      <w:tr w:rsidR="0081322A" w:rsidRPr="00D930AA" w:rsidTr="005351A4">
        <w:trPr>
          <w:trHeight w:val="1970"/>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＊校產總檢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＊檢送十二月份特教車油料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w:t>
            </w:r>
          </w:p>
          <w:p w:rsidR="0081322A" w:rsidRPr="00D930AA" w:rsidRDefault="0081322A" w:rsidP="005351A4">
            <w:pPr>
              <w:autoSpaceDE w:val="0"/>
              <w:autoSpaceDN w:val="0"/>
              <w:adjustRightInd w:val="0"/>
              <w:rPr>
                <w:rFonts w:ascii="標楷體" w:hAnsi="標楷體"/>
                <w:color w:val="000000"/>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＊班級事務用品清點、歸還</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＊飲水機維修保養</w:t>
            </w:r>
          </w:p>
        </w:tc>
      </w:tr>
      <w:tr w:rsidR="0081322A" w:rsidRPr="00D930AA" w:rsidTr="005351A4">
        <w:trPr>
          <w:trHeight w:val="889"/>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主計</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對</w:t>
            </w:r>
            <w:r w:rsidRPr="00D930AA">
              <w:rPr>
                <w:rFonts w:ascii="標楷體" w:hAnsi="標楷體" w:cs="標楷體"/>
                <w:color w:val="000000"/>
                <w:lang w:val="zh-TW"/>
              </w:rPr>
              <w:t>12</w:t>
            </w:r>
            <w:r w:rsidRPr="00D930AA">
              <w:rPr>
                <w:rFonts w:ascii="標楷體" w:hAnsi="標楷體" w:cs="標楷體" w:hint="eastAsia"/>
                <w:color w:val="000000"/>
                <w:lang w:val="zh-TW"/>
              </w:rPr>
              <w:t>月帳、整理憑證及送審。</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製作</w:t>
            </w:r>
            <w:r w:rsidRPr="00D930AA">
              <w:rPr>
                <w:rFonts w:ascii="標楷體" w:hAnsi="標楷體" w:cs="標楷體"/>
                <w:color w:val="000000"/>
                <w:lang w:val="zh-TW"/>
              </w:rPr>
              <w:t>12</w:t>
            </w:r>
            <w:r w:rsidRPr="00D930AA">
              <w:rPr>
                <w:rFonts w:ascii="標楷體" w:hAnsi="標楷體" w:cs="標楷體" w:hint="eastAsia"/>
                <w:color w:val="000000"/>
                <w:lang w:val="zh-TW"/>
              </w:rPr>
              <w:t>月會計報告書面及電子資料。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3.9402-6</w:t>
            </w:r>
            <w:r w:rsidRPr="00D930AA">
              <w:rPr>
                <w:rFonts w:ascii="標楷體" w:hAnsi="標楷體" w:cs="標楷體" w:hint="eastAsia"/>
                <w:color w:val="000000"/>
                <w:lang w:val="zh-TW"/>
              </w:rPr>
              <w:t>公庫帳戶整帳歸零。</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4.</w:t>
            </w:r>
            <w:r w:rsidRPr="00D930AA">
              <w:rPr>
                <w:rFonts w:ascii="標楷體" w:hAnsi="標楷體" w:cs="標楷體" w:hint="eastAsia"/>
                <w:color w:val="000000"/>
                <w:lang w:val="zh-TW"/>
              </w:rPr>
              <w:t>計算與申請員工年終獎金。</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1.</w:t>
            </w:r>
            <w:r w:rsidRPr="00D930AA">
              <w:rPr>
                <w:rFonts w:ascii="標楷體" w:hAnsi="標楷體" w:cs="標楷體" w:hint="eastAsia"/>
                <w:color w:val="000000"/>
                <w:lang w:val="zh-TW"/>
              </w:rPr>
              <w:t>請領退休人員春節慰問金</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2.</w:t>
            </w:r>
            <w:r w:rsidRPr="00D930AA">
              <w:rPr>
                <w:rFonts w:ascii="標楷體" w:hAnsi="標楷體" w:cs="標楷體" w:hint="eastAsia"/>
                <w:color w:val="000000"/>
                <w:lang w:val="zh-TW"/>
              </w:rPr>
              <w:t>請領退休人員遺族月撫慰金</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3.</w:t>
            </w:r>
            <w:r w:rsidRPr="00D930AA">
              <w:rPr>
                <w:rFonts w:ascii="標楷體" w:hAnsi="標楷體" w:cs="標楷體" w:hint="eastAsia"/>
                <w:color w:val="000000"/>
                <w:lang w:val="zh-TW"/>
              </w:rPr>
              <w:t>核銷</w:t>
            </w:r>
            <w:r w:rsidRPr="00D930AA">
              <w:rPr>
                <w:rFonts w:ascii="標楷體" w:hAnsi="標楷體" w:cs="標楷體"/>
                <w:color w:val="000000"/>
                <w:lang w:val="zh-TW"/>
              </w:rPr>
              <w:t>1</w:t>
            </w:r>
            <w:r w:rsidRPr="00D930AA">
              <w:rPr>
                <w:rFonts w:ascii="標楷體" w:hAnsi="標楷體" w:cs="標楷體" w:hint="eastAsia"/>
                <w:color w:val="000000"/>
                <w:lang w:val="zh-TW"/>
              </w:rPr>
              <w:t>月公保、退撫費。</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color w:val="000000"/>
                <w:lang w:val="zh-TW"/>
              </w:rPr>
              <w:t>4.</w:t>
            </w:r>
            <w:r w:rsidRPr="00D930AA">
              <w:rPr>
                <w:rFonts w:ascii="標楷體" w:hAnsi="標楷體" w:cs="標楷體" w:hint="eastAsia"/>
                <w:color w:val="000000"/>
                <w:lang w:val="zh-TW"/>
              </w:rPr>
              <w:t>計算及請領</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年年終工作獎金。</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color w:val="000000"/>
                <w:lang w:val="zh-TW"/>
              </w:rPr>
              <w:t>5.</w:t>
            </w:r>
            <w:r w:rsidRPr="00D930AA">
              <w:rPr>
                <w:rFonts w:ascii="標楷體" w:hAnsi="標楷體" w:cs="標楷體" w:hint="eastAsia"/>
                <w:color w:val="000000"/>
                <w:lang w:val="zh-TW"/>
              </w:rPr>
              <w:t>公務線上填報</w:t>
            </w:r>
            <w:r w:rsidRPr="00D930AA">
              <w:rPr>
                <w:rFonts w:ascii="標楷體" w:hAnsi="標楷體" w:cs="標楷體"/>
                <w:color w:val="000000"/>
                <w:lang w:val="zh-TW"/>
              </w:rPr>
              <w:t>12</w:t>
            </w:r>
            <w:r w:rsidRPr="00D930AA">
              <w:rPr>
                <w:rFonts w:ascii="標楷體" w:hAnsi="標楷體" w:cs="標楷體" w:hint="eastAsia"/>
                <w:color w:val="000000"/>
                <w:lang w:val="zh-TW"/>
              </w:rPr>
              <w:t>月水電費</w:t>
            </w:r>
            <w:r w:rsidRPr="00D930AA">
              <w:rPr>
                <w:rFonts w:ascii="標楷體" w:hAnsi="標楷體" w:cs="標楷體"/>
                <w:color w:val="000000"/>
                <w:lang w:val="zh-TW"/>
              </w:rPr>
              <w:t>.</w:t>
            </w:r>
            <w:r w:rsidRPr="00D930AA">
              <w:rPr>
                <w:rFonts w:ascii="標楷體" w:hAnsi="標楷體" w:cs="標楷體" w:hint="eastAsia"/>
                <w:color w:val="000000"/>
                <w:lang w:val="zh-TW"/>
              </w:rPr>
              <w:t>線上塡報教育優先區執行經費及獎補助教科書補助款支用情形。</w:t>
            </w:r>
          </w:p>
        </w:tc>
      </w:tr>
      <w:tr w:rsidR="0081322A" w:rsidRPr="00D930AA" w:rsidTr="005351A4">
        <w:trPr>
          <w:trHeight w:val="676"/>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sidRPr="00D231E2">
              <w:rPr>
                <w:rFonts w:ascii="標楷體" w:hAnsi="標楷體" w:cs="標楷體" w:hint="eastAsia"/>
                <w:b/>
                <w:color w:val="000000"/>
                <w:sz w:val="40"/>
                <w:szCs w:val="40"/>
                <w:lang w:val="zh-TW"/>
              </w:rPr>
              <w:t>林祈安</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231E2" w:rsidRDefault="0081322A" w:rsidP="005351A4">
            <w:pPr>
              <w:autoSpaceDE w:val="0"/>
              <w:autoSpaceDN w:val="0"/>
              <w:adjustRightInd w:val="0"/>
              <w:jc w:val="center"/>
              <w:rPr>
                <w:rFonts w:ascii="標楷體" w:hAnsi="標楷體" w:cs="標楷體"/>
                <w:b/>
                <w:color w:val="000000"/>
                <w:sz w:val="40"/>
                <w:szCs w:val="40"/>
                <w:lang w:val="zh-TW"/>
              </w:rPr>
            </w:pPr>
            <w:r w:rsidRPr="00D231E2">
              <w:rPr>
                <w:rFonts w:ascii="標楷體" w:hAnsi="標楷體" w:cs="標楷體" w:hint="eastAsia"/>
                <w:b/>
                <w:color w:val="000000"/>
                <w:sz w:val="40"/>
                <w:szCs w:val="40"/>
                <w:lang w:val="zh-TW"/>
              </w:rPr>
              <w:t>陳慶元</w:t>
            </w:r>
          </w:p>
        </w:tc>
      </w:tr>
    </w:tbl>
    <w:p w:rsidR="0081322A" w:rsidRDefault="0081322A" w:rsidP="0081322A">
      <w:pPr>
        <w:autoSpaceDE w:val="0"/>
        <w:autoSpaceDN w:val="0"/>
        <w:adjustRightInd w:val="0"/>
        <w:jc w:val="center"/>
        <w:rPr>
          <w:rFonts w:ascii="標楷體" w:hAnsi="標楷體" w:cs="華康勘亭流"/>
          <w:color w:val="000000"/>
          <w:sz w:val="40"/>
          <w:szCs w:val="40"/>
          <w:lang w:val="zh-TW"/>
        </w:rPr>
      </w:pPr>
    </w:p>
    <w:p w:rsidR="0081322A" w:rsidRPr="00D930AA" w:rsidRDefault="0081322A" w:rsidP="0081322A">
      <w:pPr>
        <w:autoSpaceDE w:val="0"/>
        <w:autoSpaceDN w:val="0"/>
        <w:adjustRightInd w:val="0"/>
        <w:jc w:val="center"/>
        <w:rPr>
          <w:rFonts w:ascii="標楷體" w:hAnsi="標楷體" w:cs="華康勘亭流"/>
          <w:color w:val="000000"/>
          <w:sz w:val="40"/>
          <w:szCs w:val="40"/>
          <w:lang w:val="zh-TW"/>
        </w:rPr>
      </w:pPr>
      <w:r>
        <w:rPr>
          <w:rFonts w:ascii="標楷體" w:hAnsi="標楷體" w:cs="華康勘亭流"/>
          <w:color w:val="000000"/>
          <w:sz w:val="40"/>
          <w:szCs w:val="40"/>
          <w:lang w:val="zh-TW"/>
        </w:rPr>
        <w:br w:type="page"/>
      </w:r>
      <w:r w:rsidRPr="00D930AA">
        <w:rPr>
          <w:rFonts w:ascii="標楷體" w:hAnsi="標楷體" w:cs="華康勘亭流" w:hint="eastAsia"/>
          <w:color w:val="000000"/>
          <w:sz w:val="40"/>
          <w:szCs w:val="40"/>
          <w:lang w:val="zh-TW"/>
        </w:rPr>
        <w:lastRenderedPageBreak/>
        <w:t>花蓮縣光復國小</w:t>
      </w:r>
      <w:r>
        <w:rPr>
          <w:rFonts w:ascii="標楷體" w:hAnsi="標楷體" w:cs="華康勘亭流"/>
          <w:color w:val="000000"/>
          <w:sz w:val="40"/>
          <w:szCs w:val="40"/>
          <w:lang w:val="zh-TW"/>
        </w:rPr>
        <w:t>10</w:t>
      </w:r>
      <w:r>
        <w:rPr>
          <w:rFonts w:ascii="標楷體" w:hAnsi="標楷體" w:cs="華康勘亭流" w:hint="eastAsia"/>
          <w:color w:val="000000"/>
          <w:sz w:val="40"/>
          <w:szCs w:val="40"/>
          <w:lang w:val="zh-TW"/>
        </w:rPr>
        <w:t>6</w:t>
      </w:r>
      <w:r w:rsidRPr="00D930AA">
        <w:rPr>
          <w:rFonts w:ascii="標楷體" w:hAnsi="標楷體" w:cs="華康勘亭流" w:hint="eastAsia"/>
          <w:color w:val="000000"/>
          <w:sz w:val="40"/>
          <w:szCs w:val="40"/>
          <w:lang w:val="zh-TW"/>
        </w:rPr>
        <w:t>學年度上學期行事曆</w:t>
      </w:r>
    </w:p>
    <w:tbl>
      <w:tblPr>
        <w:tblW w:w="9854" w:type="dxa"/>
        <w:tblInd w:w="-80" w:type="dxa"/>
        <w:tblLayout w:type="fixed"/>
        <w:tblCellMar>
          <w:left w:w="28" w:type="dxa"/>
          <w:right w:w="28" w:type="dxa"/>
        </w:tblCellMar>
        <w:tblLook w:val="0000"/>
      </w:tblPr>
      <w:tblGrid>
        <w:gridCol w:w="1069"/>
        <w:gridCol w:w="4396"/>
        <w:gridCol w:w="4389"/>
      </w:tblGrid>
      <w:tr w:rsidR="0081322A" w:rsidRPr="00D930AA" w:rsidTr="005351A4">
        <w:trPr>
          <w:trHeight w:val="528"/>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週次</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r w:rsidRPr="00D930AA">
              <w:rPr>
                <w:rFonts w:ascii="標楷體" w:hAnsi="標楷體" w:cs="標楷體" w:hint="eastAsia"/>
                <w:color w:val="000000"/>
                <w:sz w:val="36"/>
                <w:szCs w:val="36"/>
                <w:lang w:val="zh-TW"/>
              </w:rPr>
              <w:t>第二十一週</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6"/>
                <w:szCs w:val="36"/>
                <w:lang w:val="zh-TW"/>
              </w:rPr>
            </w:pPr>
          </w:p>
        </w:tc>
      </w:tr>
      <w:tr w:rsidR="0081322A" w:rsidRPr="00D930AA" w:rsidTr="005351A4">
        <w:trPr>
          <w:trHeight w:val="505"/>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日期</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color w:val="000000"/>
                <w:sz w:val="32"/>
                <w:szCs w:val="32"/>
                <w:lang w:val="zh-TW"/>
              </w:rPr>
              <w:t>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14</w:t>
            </w:r>
            <w:r w:rsidRPr="00D930AA">
              <w:rPr>
                <w:rFonts w:ascii="標楷體" w:hAnsi="標楷體" w:cs="標楷體" w:hint="eastAsia"/>
                <w:color w:val="000000"/>
                <w:sz w:val="32"/>
                <w:szCs w:val="32"/>
                <w:lang w:val="zh-TW"/>
              </w:rPr>
              <w:t>日－</w:t>
            </w:r>
            <w:r w:rsidRPr="00D930AA">
              <w:rPr>
                <w:rFonts w:ascii="標楷體" w:hAnsi="標楷體" w:cs="標楷體"/>
                <w:color w:val="000000"/>
                <w:sz w:val="32"/>
                <w:szCs w:val="32"/>
                <w:lang w:val="zh-TW"/>
              </w:rPr>
              <w:t>1</w:t>
            </w:r>
            <w:r w:rsidRPr="00D930AA">
              <w:rPr>
                <w:rFonts w:ascii="標楷體" w:hAnsi="標楷體" w:cs="標楷體" w:hint="eastAsia"/>
                <w:color w:val="000000"/>
                <w:sz w:val="32"/>
                <w:szCs w:val="32"/>
                <w:lang w:val="zh-TW"/>
              </w:rPr>
              <w:t>月</w:t>
            </w:r>
            <w:r>
              <w:rPr>
                <w:rFonts w:ascii="標楷體" w:hAnsi="標楷體" w:cs="標楷體" w:hint="eastAsia"/>
                <w:color w:val="000000"/>
                <w:sz w:val="32"/>
                <w:szCs w:val="32"/>
                <w:lang w:val="zh-TW"/>
              </w:rPr>
              <w:t>20</w:t>
            </w:r>
            <w:r w:rsidRPr="00D930AA">
              <w:rPr>
                <w:rFonts w:ascii="標楷體" w:hAnsi="標楷體" w:cs="標楷體" w:hint="eastAsia"/>
                <w:color w:val="000000"/>
                <w:sz w:val="32"/>
                <w:szCs w:val="32"/>
                <w:lang w:val="zh-TW"/>
              </w:rPr>
              <w:t>日</w:t>
            </w:r>
          </w:p>
        </w:tc>
        <w:tc>
          <w:tcPr>
            <w:tcW w:w="4391"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olor w:val="000000"/>
                <w:sz w:val="28"/>
                <w:szCs w:val="28"/>
              </w:rPr>
            </w:pPr>
          </w:p>
        </w:tc>
      </w:tr>
      <w:tr w:rsidR="0081322A" w:rsidRPr="00D930AA" w:rsidTr="005351A4">
        <w:trPr>
          <w:trHeight w:val="512"/>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行政</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237B3B">
              <w:rPr>
                <w:rFonts w:ascii="標楷體" w:hAnsi="標楷體" w:cs="新細明體" w:hint="eastAsia"/>
                <w:color w:val="000000"/>
                <w:sz w:val="28"/>
                <w:szCs w:val="28"/>
                <w:lang w:val="zh-TW"/>
              </w:rPr>
              <w:t>＊休業式（</w:t>
            </w:r>
            <w:r w:rsidRPr="00237B3B">
              <w:rPr>
                <w:rFonts w:ascii="標楷體" w:hAnsi="標楷體"/>
                <w:color w:val="000000"/>
                <w:sz w:val="28"/>
                <w:szCs w:val="28"/>
              </w:rPr>
              <w:t>1/</w:t>
            </w:r>
            <w:r w:rsidRPr="00237B3B">
              <w:rPr>
                <w:rFonts w:ascii="標楷體" w:hAnsi="標楷體" w:hint="eastAsia"/>
                <w:color w:val="000000"/>
                <w:sz w:val="28"/>
                <w:szCs w:val="28"/>
              </w:rPr>
              <w:t>19</w:t>
            </w:r>
            <w:r w:rsidRPr="00237B3B">
              <w:rPr>
                <w:rFonts w:ascii="標楷體" w:hAnsi="標楷體" w:cs="新細明體" w:hint="eastAsia"/>
                <w:color w:val="000000"/>
                <w:sz w:val="28"/>
                <w:szCs w:val="28"/>
                <w:lang w:val="zh-TW"/>
              </w:rPr>
              <w:t>）</w:t>
            </w:r>
            <w:r>
              <w:rPr>
                <w:rFonts w:ascii="標楷體" w:hAnsi="標楷體"/>
                <w:color w:val="000000"/>
                <w:sz w:val="28"/>
                <w:szCs w:val="28"/>
              </w:rPr>
              <w:t>1/2</w:t>
            </w:r>
            <w:r>
              <w:rPr>
                <w:rFonts w:ascii="標楷體" w:hAnsi="標楷體" w:hint="eastAsia"/>
                <w:color w:val="000000"/>
                <w:sz w:val="28"/>
                <w:szCs w:val="28"/>
              </w:rPr>
              <w:t>0</w:t>
            </w:r>
            <w:r w:rsidRPr="00D930AA">
              <w:rPr>
                <w:rFonts w:ascii="標楷體" w:hAnsi="標楷體" w:cs="新細明體" w:hint="eastAsia"/>
                <w:color w:val="000000"/>
                <w:sz w:val="28"/>
                <w:szCs w:val="28"/>
                <w:lang w:val="zh-TW"/>
              </w:rPr>
              <w:t>正式放寒假</w:t>
            </w:r>
          </w:p>
        </w:tc>
        <w:tc>
          <w:tcPr>
            <w:tcW w:w="4391" w:type="dxa"/>
            <w:tcBorders>
              <w:top w:val="single" w:sz="6" w:space="0" w:color="auto"/>
              <w:left w:val="single" w:sz="6" w:space="0" w:color="auto"/>
              <w:bottom w:val="single" w:sz="6" w:space="0" w:color="auto"/>
              <w:right w:val="single" w:sz="6" w:space="0" w:color="auto"/>
            </w:tcBorders>
          </w:tcPr>
          <w:p w:rsidR="0081322A" w:rsidRPr="00253605" w:rsidRDefault="0081322A" w:rsidP="005351A4">
            <w:pPr>
              <w:autoSpaceDE w:val="0"/>
              <w:autoSpaceDN w:val="0"/>
              <w:adjustRightInd w:val="0"/>
              <w:rPr>
                <w:rFonts w:ascii="標楷體" w:hAnsi="標楷體" w:cs="標楷體"/>
                <w:color w:val="000000"/>
              </w:rPr>
            </w:pPr>
          </w:p>
        </w:tc>
      </w:tr>
      <w:tr w:rsidR="0081322A" w:rsidRPr="00D930AA" w:rsidTr="005351A4">
        <w:trPr>
          <w:trHeight w:val="489"/>
        </w:trPr>
        <w:tc>
          <w:tcPr>
            <w:tcW w:w="1070" w:type="dxa"/>
            <w:tcBorders>
              <w:top w:val="single" w:sz="6" w:space="0" w:color="auto"/>
              <w:left w:val="single" w:sz="6" w:space="0" w:color="auto"/>
              <w:bottom w:val="single" w:sz="6" w:space="0" w:color="auto"/>
              <w:right w:val="single" w:sz="6" w:space="0" w:color="auto"/>
            </w:tcBorders>
            <w:vAlign w:val="center"/>
          </w:tcPr>
          <w:p w:rsidR="0081322A" w:rsidRPr="00D930AA" w:rsidRDefault="0081322A" w:rsidP="005351A4">
            <w:pPr>
              <w:autoSpaceDE w:val="0"/>
              <w:autoSpaceDN w:val="0"/>
              <w:adjustRightInd w:val="0"/>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人事</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1931"/>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教務處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＊整理學籍簿冊</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＊成績單發放</w:t>
            </w:r>
          </w:p>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color w:val="000000"/>
                <w:lang w:val="zh-TW"/>
              </w:rPr>
              <w:t>10</w:t>
            </w:r>
            <w:r>
              <w:rPr>
                <w:rFonts w:ascii="標楷體" w:hAnsi="標楷體" w:cs="標楷體" w:hint="eastAsia"/>
                <w:color w:val="000000"/>
                <w:lang w:val="zh-TW"/>
              </w:rPr>
              <w:t>5</w:t>
            </w:r>
            <w:r w:rsidRPr="00D930AA">
              <w:rPr>
                <w:rFonts w:ascii="標楷體" w:hAnsi="標楷體" w:cs="標楷體" w:hint="eastAsia"/>
                <w:color w:val="000000"/>
                <w:lang w:val="zh-TW"/>
              </w:rPr>
              <w:t>年度課後學習核銷及成果繳交</w:t>
            </w:r>
          </w:p>
          <w:p w:rsidR="0081322A" w:rsidRPr="00D930AA" w:rsidRDefault="0081322A" w:rsidP="005351A4">
            <w:pPr>
              <w:autoSpaceDE w:val="0"/>
              <w:autoSpaceDN w:val="0"/>
              <w:adjustRightInd w:val="0"/>
              <w:rPr>
                <w:rFonts w:ascii="標楷體" w:hAnsi="標楷體" w:cs="標楷體"/>
                <w:color w:val="000000"/>
                <w:lang w:val="zh-TW"/>
              </w:rPr>
            </w:pPr>
          </w:p>
          <w:p w:rsidR="0081322A" w:rsidRPr="00D930AA" w:rsidRDefault="0081322A" w:rsidP="005351A4">
            <w:pPr>
              <w:autoSpaceDE w:val="0"/>
              <w:autoSpaceDN w:val="0"/>
              <w:adjustRightInd w:val="0"/>
              <w:ind w:left="240" w:hanging="240"/>
              <w:rPr>
                <w:rFonts w:ascii="標楷體" w:hAnsi="標楷體" w:cs="標楷體"/>
                <w:color w:val="000000"/>
                <w:lang w:val="zh-TW"/>
              </w:rPr>
            </w:pP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olor w:val="000000"/>
              </w:rPr>
            </w:pPr>
          </w:p>
        </w:tc>
      </w:tr>
      <w:tr w:rsidR="0081322A" w:rsidRPr="00D930AA" w:rsidTr="005351A4">
        <w:trPr>
          <w:trHeight w:val="2576"/>
        </w:trPr>
        <w:tc>
          <w:tcPr>
            <w:tcW w:w="1070" w:type="dxa"/>
            <w:tcBorders>
              <w:top w:val="single" w:sz="6" w:space="0" w:color="auto"/>
              <w:left w:val="single" w:sz="6" w:space="0" w:color="auto"/>
              <w:bottom w:val="single" w:sz="6" w:space="0" w:color="auto"/>
              <w:right w:val="single" w:sz="6"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訓導處</w:t>
            </w:r>
          </w:p>
        </w:tc>
        <w:tc>
          <w:tcPr>
            <w:tcW w:w="4393"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＊班級行事</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＊收回四項競賽簿及獎勵</w:t>
            </w:r>
          </w:p>
          <w:p w:rsidR="0081322A" w:rsidRPr="00D930AA" w:rsidRDefault="0081322A" w:rsidP="005351A4">
            <w:pPr>
              <w:autoSpaceDE w:val="0"/>
              <w:autoSpaceDN w:val="0"/>
              <w:adjustRightInd w:val="0"/>
              <w:ind w:left="240" w:hanging="240"/>
              <w:rPr>
                <w:rFonts w:ascii="標楷體" w:hAnsi="標楷體"/>
                <w:color w:val="000000"/>
              </w:rPr>
            </w:pPr>
            <w:r w:rsidRPr="00D930AA">
              <w:rPr>
                <w:rFonts w:ascii="標楷體" w:hAnsi="標楷體" w:cs="標楷體" w:hint="eastAsia"/>
                <w:color w:val="000000"/>
                <w:lang w:val="zh-TW"/>
              </w:rPr>
              <w:t>＊收回級會簿、輔導紀錄簿</w:t>
            </w:r>
          </w:p>
          <w:p w:rsidR="0081322A" w:rsidRPr="00D930AA" w:rsidRDefault="0081322A" w:rsidP="005351A4">
            <w:pPr>
              <w:autoSpaceDE w:val="0"/>
              <w:autoSpaceDN w:val="0"/>
              <w:adjustRightInd w:val="0"/>
              <w:rPr>
                <w:rFonts w:ascii="標楷體" w:hAnsi="標楷體" w:cs="標楷體"/>
                <w:color w:val="000000"/>
                <w:sz w:val="23"/>
                <w:szCs w:val="23"/>
                <w:lang w:val="zh-TW"/>
              </w:rPr>
            </w:pPr>
            <w:r w:rsidRPr="00D930AA">
              <w:rPr>
                <w:rFonts w:ascii="標楷體" w:hAnsi="標楷體" w:cs="標楷體" w:hint="eastAsia"/>
                <w:color w:val="000000"/>
                <w:sz w:val="23"/>
                <w:szCs w:val="23"/>
                <w:lang w:val="zh-TW"/>
              </w:rPr>
              <w:t>＊收回路隊長臂章、雨傘等</w:t>
            </w:r>
          </w:p>
          <w:p w:rsidR="0081322A" w:rsidRPr="00D930AA" w:rsidRDefault="0081322A" w:rsidP="005351A4">
            <w:pPr>
              <w:tabs>
                <w:tab w:val="left" w:pos="1905"/>
              </w:tabs>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＊回收班級運動器材</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w:t>
            </w:r>
            <w:r>
              <w:rPr>
                <w:rFonts w:ascii="標楷體" w:hAnsi="標楷體" w:cs="標楷體" w:hint="eastAsia"/>
                <w:color w:val="000000"/>
                <w:lang w:val="zh-TW"/>
              </w:rPr>
              <w:t>期末大掃除、資源回收</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p>
        </w:tc>
      </w:tr>
      <w:tr w:rsidR="0081322A" w:rsidRPr="00D930AA" w:rsidTr="005351A4">
        <w:trPr>
          <w:trHeight w:val="2850"/>
        </w:trPr>
        <w:tc>
          <w:tcPr>
            <w:tcW w:w="1070" w:type="dxa"/>
            <w:tcBorders>
              <w:top w:val="single" w:sz="6" w:space="0" w:color="auto"/>
              <w:left w:val="single" w:sz="6" w:space="0" w:color="auto"/>
              <w:bottom w:val="single" w:sz="6" w:space="0" w:color="auto"/>
              <w:right w:val="single" w:sz="4" w:space="0" w:color="auto"/>
            </w:tcBorders>
            <w:textDirection w:val="tbRlV"/>
            <w:vAlign w:val="center"/>
          </w:tcPr>
          <w:p w:rsidR="0081322A" w:rsidRPr="00D930AA" w:rsidRDefault="0081322A" w:rsidP="005351A4">
            <w:pPr>
              <w:autoSpaceDE w:val="0"/>
              <w:autoSpaceDN w:val="0"/>
              <w:adjustRightInd w:val="0"/>
              <w:ind w:left="113" w:right="113"/>
              <w:jc w:val="center"/>
              <w:rPr>
                <w:rFonts w:ascii="標楷體" w:hAnsi="標楷體" w:cs="標楷體"/>
                <w:color w:val="000000"/>
                <w:sz w:val="32"/>
                <w:szCs w:val="32"/>
                <w:lang w:val="zh-TW"/>
              </w:rPr>
            </w:pPr>
            <w:r w:rsidRPr="00D930AA">
              <w:rPr>
                <w:rFonts w:ascii="標楷體" w:hAnsi="標楷體" w:cs="標楷體" w:hint="eastAsia"/>
                <w:color w:val="000000"/>
                <w:sz w:val="32"/>
                <w:szCs w:val="32"/>
                <w:lang w:val="zh-TW"/>
              </w:rPr>
              <w:t>總務處</w:t>
            </w:r>
          </w:p>
        </w:tc>
        <w:tc>
          <w:tcPr>
            <w:tcW w:w="4393" w:type="dxa"/>
            <w:tcBorders>
              <w:top w:val="single" w:sz="6" w:space="0" w:color="auto"/>
              <w:left w:val="single" w:sz="4" w:space="0" w:color="auto"/>
              <w:bottom w:val="single" w:sz="6" w:space="0" w:color="auto"/>
              <w:right w:val="single" w:sz="6" w:space="0" w:color="auto"/>
            </w:tcBorders>
          </w:tcPr>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＊水電安檢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＊校產清點</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＊門窗維修安檢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＊遊樂器材安檢</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＊各班投影機設備檢視</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＊修剪草皮花木</w:t>
            </w:r>
          </w:p>
          <w:p w:rsidR="0081322A" w:rsidRPr="00D930AA" w:rsidRDefault="0081322A" w:rsidP="005351A4">
            <w:pPr>
              <w:autoSpaceDE w:val="0"/>
              <w:autoSpaceDN w:val="0"/>
              <w:adjustRightInd w:val="0"/>
              <w:rPr>
                <w:rFonts w:ascii="標楷體" w:hAnsi="標楷體"/>
                <w:color w:val="000000"/>
              </w:rPr>
            </w:pPr>
            <w:r w:rsidRPr="00D930AA">
              <w:rPr>
                <w:rFonts w:ascii="標楷體" w:hAnsi="標楷體" w:cs="標楷體" w:hint="eastAsia"/>
                <w:color w:val="000000"/>
                <w:lang w:val="zh-TW"/>
              </w:rPr>
              <w:t>＊公文簽收歸檔</w:t>
            </w:r>
          </w:p>
        </w:tc>
        <w:tc>
          <w:tcPr>
            <w:tcW w:w="4391" w:type="dxa"/>
            <w:tcBorders>
              <w:top w:val="single" w:sz="6" w:space="0" w:color="auto"/>
              <w:left w:val="single" w:sz="6" w:space="0" w:color="auto"/>
              <w:bottom w:val="single" w:sz="6" w:space="0" w:color="auto"/>
              <w:right w:val="single" w:sz="6" w:space="0" w:color="auto"/>
            </w:tcBorders>
          </w:tcPr>
          <w:p w:rsidR="0081322A" w:rsidRDefault="0081322A" w:rsidP="005351A4">
            <w:pPr>
              <w:autoSpaceDE w:val="0"/>
              <w:autoSpaceDN w:val="0"/>
              <w:adjustRightInd w:val="0"/>
              <w:ind w:left="113" w:right="113"/>
              <w:rPr>
                <w:rFonts w:ascii="標楷體" w:hAnsi="標楷體" w:cs="標楷體"/>
                <w:color w:val="000000"/>
                <w:sz w:val="32"/>
                <w:szCs w:val="32"/>
                <w:lang w:val="zh-TW"/>
              </w:rPr>
            </w:pPr>
          </w:p>
          <w:p w:rsidR="0081322A" w:rsidRPr="00D930AA" w:rsidRDefault="0081322A" w:rsidP="005351A4">
            <w:pPr>
              <w:autoSpaceDE w:val="0"/>
              <w:autoSpaceDN w:val="0"/>
              <w:adjustRightInd w:val="0"/>
              <w:ind w:left="113" w:right="113"/>
              <w:rPr>
                <w:rFonts w:ascii="標楷體" w:hAnsi="標楷體" w:cs="標楷體"/>
                <w:color w:val="000000"/>
                <w:sz w:val="32"/>
                <w:szCs w:val="32"/>
                <w:lang w:val="zh-TW"/>
              </w:rPr>
            </w:pPr>
          </w:p>
          <w:p w:rsidR="0081322A" w:rsidRPr="00D930AA" w:rsidRDefault="0081322A" w:rsidP="005351A4">
            <w:pPr>
              <w:autoSpaceDE w:val="0"/>
              <w:autoSpaceDN w:val="0"/>
              <w:adjustRightInd w:val="0"/>
              <w:rPr>
                <w:rFonts w:ascii="標楷體" w:hAnsi="標楷體"/>
                <w:color w:val="000000"/>
              </w:rPr>
            </w:pPr>
          </w:p>
        </w:tc>
      </w:tr>
      <w:tr w:rsidR="0081322A" w:rsidRPr="00D930AA" w:rsidTr="005351A4">
        <w:trPr>
          <w:trHeight w:val="889"/>
        </w:trPr>
        <w:tc>
          <w:tcPr>
            <w:tcW w:w="1065" w:type="dxa"/>
            <w:tcBorders>
              <w:top w:val="single" w:sz="6" w:space="0" w:color="auto"/>
              <w:left w:val="single" w:sz="6" w:space="0" w:color="auto"/>
              <w:bottom w:val="single" w:sz="6" w:space="0" w:color="auto"/>
              <w:right w:val="single" w:sz="4" w:space="0" w:color="auto"/>
            </w:tcBorders>
            <w:textDirection w:val="tbRlV"/>
            <w:vAlign w:val="center"/>
          </w:tcPr>
          <w:p w:rsidR="0081322A" w:rsidRPr="00D930AA" w:rsidRDefault="0081322A" w:rsidP="005351A4">
            <w:pPr>
              <w:autoSpaceDE w:val="0"/>
              <w:autoSpaceDN w:val="0"/>
              <w:adjustRightInd w:val="0"/>
              <w:ind w:left="240" w:hanging="240"/>
              <w:rPr>
                <w:rFonts w:ascii="標楷體" w:hAnsi="標楷體" w:cs="標楷體"/>
                <w:color w:val="000000"/>
                <w:lang w:val="zh-TW"/>
              </w:rPr>
            </w:pPr>
            <w:r w:rsidRPr="00D930AA">
              <w:rPr>
                <w:rFonts w:ascii="標楷體" w:hAnsi="標楷體" w:cs="標楷體" w:hint="eastAsia"/>
                <w:color w:val="000000"/>
                <w:sz w:val="32"/>
                <w:szCs w:val="32"/>
                <w:lang w:val="zh-TW"/>
              </w:rPr>
              <w:t>主</w:t>
            </w:r>
            <w:r>
              <w:rPr>
                <w:rFonts w:ascii="標楷體" w:hAnsi="標楷體" w:cs="標楷體" w:hint="eastAsia"/>
                <w:color w:val="000000"/>
                <w:sz w:val="32"/>
                <w:szCs w:val="32"/>
                <w:lang w:val="zh-TW"/>
              </w:rPr>
              <w:t>計</w:t>
            </w:r>
          </w:p>
        </w:tc>
        <w:tc>
          <w:tcPr>
            <w:tcW w:w="4398" w:type="dxa"/>
            <w:tcBorders>
              <w:top w:val="single" w:sz="6" w:space="0" w:color="auto"/>
              <w:left w:val="single" w:sz="4" w:space="0" w:color="auto"/>
              <w:bottom w:val="single" w:sz="6" w:space="0" w:color="auto"/>
              <w:right w:val="single" w:sz="6" w:space="0" w:color="auto"/>
            </w:tcBorders>
            <w:vAlign w:val="center"/>
          </w:tcPr>
          <w:p w:rsidR="0081322A" w:rsidRPr="00D930AA" w:rsidRDefault="0081322A" w:rsidP="005351A4">
            <w:pPr>
              <w:autoSpaceDE w:val="0"/>
              <w:autoSpaceDN w:val="0"/>
              <w:adjustRightInd w:val="0"/>
              <w:ind w:left="240" w:hanging="240"/>
              <w:rPr>
                <w:rFonts w:ascii="標楷體" w:hAnsi="標楷體" w:cs="標楷體"/>
                <w:color w:val="000000"/>
                <w:lang w:val="zh-TW"/>
              </w:rPr>
            </w:pPr>
            <w:r>
              <w:rPr>
                <w:rFonts w:ascii="標楷體" w:hAnsi="標楷體" w:cs="標楷體" w:hint="eastAsia"/>
                <w:color w:val="000000"/>
                <w:lang w:val="zh-TW"/>
              </w:rPr>
              <w:t>整</w:t>
            </w:r>
            <w:r w:rsidRPr="00D930AA">
              <w:rPr>
                <w:rFonts w:ascii="標楷體" w:hAnsi="標楷體" w:cs="標楷體" w:hint="eastAsia"/>
                <w:color w:val="000000"/>
                <w:lang w:val="zh-TW"/>
              </w:rPr>
              <w:t>理</w:t>
            </w:r>
            <w:r>
              <w:rPr>
                <w:rFonts w:ascii="標楷體" w:hAnsi="標楷體" w:cs="標楷體"/>
                <w:color w:val="000000"/>
                <w:lang w:val="zh-TW"/>
              </w:rPr>
              <w:t>10</w:t>
            </w:r>
            <w:r>
              <w:rPr>
                <w:rFonts w:ascii="標楷體" w:hAnsi="標楷體" w:cs="標楷體" w:hint="eastAsia"/>
                <w:color w:val="000000"/>
                <w:lang w:val="zh-TW"/>
              </w:rPr>
              <w:t>6</w:t>
            </w:r>
            <w:r w:rsidRPr="00D930AA">
              <w:rPr>
                <w:rFonts w:ascii="標楷體" w:hAnsi="標楷體" w:cs="標楷體" w:hint="eastAsia"/>
                <w:color w:val="000000"/>
                <w:lang w:val="zh-TW"/>
              </w:rPr>
              <w:t>年度憑證及電子檔報告、書</w:t>
            </w:r>
            <w:r>
              <w:rPr>
                <w:rFonts w:ascii="標楷體" w:hAnsi="標楷體" w:cs="標楷體" w:hint="eastAsia"/>
                <w:color w:val="000000"/>
                <w:lang w:val="zh-TW"/>
              </w:rPr>
              <w:t>面資料</w:t>
            </w:r>
          </w:p>
          <w:p w:rsidR="0081322A" w:rsidRPr="00D930AA" w:rsidRDefault="0081322A" w:rsidP="005351A4">
            <w:pPr>
              <w:autoSpaceDE w:val="0"/>
              <w:autoSpaceDN w:val="0"/>
              <w:adjustRightInd w:val="0"/>
              <w:rPr>
                <w:rFonts w:ascii="標楷體" w:hAnsi="標楷體" w:cs="標楷體"/>
                <w:color w:val="000000"/>
                <w:lang w:val="zh-TW"/>
              </w:rPr>
            </w:pPr>
            <w:r w:rsidRPr="00D930AA">
              <w:rPr>
                <w:rFonts w:ascii="標楷體" w:hAnsi="標楷體" w:cs="標楷體" w:hint="eastAsia"/>
                <w:color w:val="000000"/>
                <w:lang w:val="zh-TW"/>
              </w:rPr>
              <w:t>送府。</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autoSpaceDE w:val="0"/>
              <w:autoSpaceDN w:val="0"/>
              <w:adjustRightInd w:val="0"/>
              <w:ind w:left="240" w:hanging="240"/>
              <w:rPr>
                <w:rFonts w:ascii="標楷體" w:hAnsi="標楷體" w:cs="標楷體"/>
                <w:color w:val="000000"/>
                <w:lang w:val="zh-TW"/>
              </w:rPr>
            </w:pPr>
          </w:p>
        </w:tc>
      </w:tr>
      <w:tr w:rsidR="0081322A" w:rsidRPr="00D930AA" w:rsidTr="005351A4">
        <w:trPr>
          <w:trHeight w:val="656"/>
        </w:trPr>
        <w:tc>
          <w:tcPr>
            <w:tcW w:w="1070" w:type="dxa"/>
            <w:tcBorders>
              <w:top w:val="single" w:sz="6" w:space="0" w:color="auto"/>
              <w:left w:val="single" w:sz="6" w:space="0" w:color="auto"/>
              <w:bottom w:val="single" w:sz="6" w:space="0" w:color="auto"/>
              <w:right w:val="single" w:sz="6" w:space="0" w:color="auto"/>
            </w:tcBorders>
            <w:vAlign w:val="center"/>
          </w:tcPr>
          <w:p w:rsidR="0081322A" w:rsidRPr="004563E8" w:rsidRDefault="0081322A" w:rsidP="005351A4">
            <w:pPr>
              <w:autoSpaceDE w:val="0"/>
              <w:autoSpaceDN w:val="0"/>
              <w:adjustRightInd w:val="0"/>
              <w:jc w:val="center"/>
              <w:rPr>
                <w:rFonts w:ascii="標楷體" w:hAnsi="標楷體" w:cs="標楷體"/>
                <w:color w:val="000000"/>
                <w:sz w:val="28"/>
                <w:szCs w:val="28"/>
                <w:lang w:val="zh-TW"/>
              </w:rPr>
            </w:pPr>
            <w:r w:rsidRPr="004563E8">
              <w:rPr>
                <w:rFonts w:ascii="標楷體" w:hAnsi="標楷體" w:cs="標楷體" w:hint="eastAsia"/>
                <w:color w:val="000000"/>
                <w:sz w:val="28"/>
                <w:szCs w:val="28"/>
                <w:lang w:val="zh-TW"/>
              </w:rPr>
              <w:t>導護</w:t>
            </w:r>
          </w:p>
        </w:tc>
        <w:tc>
          <w:tcPr>
            <w:tcW w:w="4393" w:type="dxa"/>
            <w:tcBorders>
              <w:top w:val="single" w:sz="6" w:space="0" w:color="auto"/>
              <w:left w:val="single" w:sz="6" w:space="0" w:color="auto"/>
              <w:bottom w:val="single" w:sz="6" w:space="0" w:color="auto"/>
              <w:right w:val="single" w:sz="6" w:space="0" w:color="auto"/>
            </w:tcBorders>
            <w:vAlign w:val="center"/>
          </w:tcPr>
          <w:p w:rsidR="0081322A" w:rsidRPr="00D77DFD" w:rsidRDefault="0081322A" w:rsidP="005351A4">
            <w:pPr>
              <w:autoSpaceDE w:val="0"/>
              <w:autoSpaceDN w:val="0"/>
              <w:adjustRightInd w:val="0"/>
              <w:jc w:val="center"/>
              <w:rPr>
                <w:rFonts w:ascii="標楷體" w:hAnsi="標楷體" w:cs="標楷體"/>
                <w:b/>
                <w:color w:val="000000"/>
                <w:sz w:val="40"/>
                <w:szCs w:val="40"/>
                <w:lang w:val="zh-TW" w:eastAsia="zh-TW"/>
              </w:rPr>
            </w:pPr>
            <w:r w:rsidRPr="00D77DFD">
              <w:rPr>
                <w:rFonts w:ascii="標楷體" w:hAnsi="標楷體" w:cs="標楷體" w:hint="eastAsia"/>
                <w:b/>
                <w:color w:val="000000"/>
                <w:sz w:val="40"/>
                <w:szCs w:val="40"/>
                <w:lang w:val="zh-TW" w:eastAsia="zh-TW"/>
              </w:rPr>
              <w:t>范曉君</w:t>
            </w:r>
          </w:p>
        </w:tc>
        <w:tc>
          <w:tcPr>
            <w:tcW w:w="4391" w:type="dxa"/>
            <w:tcBorders>
              <w:top w:val="single" w:sz="6" w:space="0" w:color="auto"/>
              <w:left w:val="single" w:sz="6" w:space="0" w:color="auto"/>
              <w:bottom w:val="single" w:sz="6" w:space="0" w:color="auto"/>
              <w:right w:val="single" w:sz="6" w:space="0" w:color="auto"/>
            </w:tcBorders>
          </w:tcPr>
          <w:p w:rsidR="0081322A" w:rsidRPr="00D930AA" w:rsidRDefault="0081322A" w:rsidP="005351A4">
            <w:pPr>
              <w:jc w:val="center"/>
              <w:rPr>
                <w:rFonts w:ascii="標楷體" w:hAnsi="標楷體" w:cs="標楷體"/>
                <w:color w:val="000000"/>
                <w:lang w:val="zh-TW"/>
              </w:rPr>
            </w:pPr>
          </w:p>
        </w:tc>
      </w:tr>
    </w:tbl>
    <w:p w:rsidR="00DF74ED" w:rsidRDefault="00DF74ED" w:rsidP="0081322A"/>
    <w:sectPr w:rsidR="00DF74ED" w:rsidSect="0081322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94A" w:rsidRDefault="00B4594A" w:rsidP="00797062">
      <w:r>
        <w:separator/>
      </w:r>
    </w:p>
  </w:endnote>
  <w:endnote w:type="continuationSeparator" w:id="0">
    <w:p w:rsidR="00B4594A" w:rsidRDefault="00B4594A" w:rsidP="00797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ont297">
    <w:altName w:val="新細明體"/>
    <w:charset w:val="88"/>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黑體">
    <w:charset w:val="88"/>
    <w:family w:val="script"/>
    <w:pitch w:val="fixed"/>
    <w:sig w:usb0="00000001" w:usb1="080E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明體">
    <w:altName w:val="Arial Unicode MS"/>
    <w:charset w:val="88"/>
    <w:family w:val="modern"/>
    <w:pitch w:val="fixed"/>
    <w:sig w:usb0="00000000" w:usb1="080E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勘亭流">
    <w:altName w:val="Arial Unicode MS"/>
    <w:charset w:val="88"/>
    <w:family w:val="script"/>
    <w:pitch w:val="fixed"/>
    <w:sig w:usb0="00000000" w:usb1="28091800" w:usb2="00000016" w:usb3="00000000" w:csb0="00100000" w:csb1="00000000"/>
  </w:font>
  <w:font w:name="文鼎粗行楷">
    <w:altName w:val="Arial Unicode MS"/>
    <w:charset w:val="88"/>
    <w:family w:val="modern"/>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94A" w:rsidRDefault="00B4594A" w:rsidP="00797062">
      <w:r>
        <w:separator/>
      </w:r>
    </w:p>
  </w:footnote>
  <w:footnote w:type="continuationSeparator" w:id="0">
    <w:p w:rsidR="00B4594A" w:rsidRDefault="00B4594A" w:rsidP="00797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56F"/>
    <w:multiLevelType w:val="hybridMultilevel"/>
    <w:tmpl w:val="66D44F3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nsid w:val="01DD1BB8"/>
    <w:multiLevelType w:val="hybridMultilevel"/>
    <w:tmpl w:val="20421074"/>
    <w:lvl w:ilvl="0" w:tplc="871846A2">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
    <w:nsid w:val="045844FC"/>
    <w:multiLevelType w:val="hybridMultilevel"/>
    <w:tmpl w:val="872AC57A"/>
    <w:lvl w:ilvl="0" w:tplc="7030731C">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5290F"/>
    <w:multiLevelType w:val="hybridMultilevel"/>
    <w:tmpl w:val="59A0C75E"/>
    <w:lvl w:ilvl="0" w:tplc="9616682E">
      <w:start w:val="1"/>
      <w:numFmt w:val="decimal"/>
      <w:lvlText w:val="%1."/>
      <w:lvlJc w:val="left"/>
      <w:pPr>
        <w:tabs>
          <w:tab w:val="num" w:pos="900"/>
        </w:tabs>
        <w:ind w:left="900" w:hanging="360"/>
      </w:pPr>
      <w:rPr>
        <w:rFonts w:hint="default"/>
      </w:rPr>
    </w:lvl>
    <w:lvl w:ilvl="1" w:tplc="DD4AD9F0">
      <w:start w:val="1"/>
      <w:numFmt w:val="decimalFullWidth"/>
      <w:lvlText w:val="（%2）"/>
      <w:lvlJc w:val="left"/>
      <w:pPr>
        <w:tabs>
          <w:tab w:val="num" w:pos="2160"/>
        </w:tabs>
        <w:ind w:left="2160" w:hanging="1080"/>
      </w:pPr>
      <w:rPr>
        <w:rFonts w:hint="default"/>
        <w:sz w:val="32"/>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06D01101"/>
    <w:multiLevelType w:val="hybridMultilevel"/>
    <w:tmpl w:val="A7306266"/>
    <w:lvl w:ilvl="0" w:tplc="E274F6FC">
      <w:start w:val="1"/>
      <w:numFmt w:val="decimal"/>
      <w:lvlText w:val="(%1)"/>
      <w:lvlJc w:val="left"/>
      <w:pPr>
        <w:ind w:left="1433" w:hanging="72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5">
    <w:nsid w:val="07241F25"/>
    <w:multiLevelType w:val="hybridMultilevel"/>
    <w:tmpl w:val="F16A0DE4"/>
    <w:lvl w:ilvl="0" w:tplc="F16EC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575E46"/>
    <w:multiLevelType w:val="hybridMultilevel"/>
    <w:tmpl w:val="4328AAB6"/>
    <w:lvl w:ilvl="0" w:tplc="158E5E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47E8D"/>
    <w:multiLevelType w:val="hybridMultilevel"/>
    <w:tmpl w:val="8384BD7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16EF02F8"/>
    <w:multiLevelType w:val="hybridMultilevel"/>
    <w:tmpl w:val="FD9005F4"/>
    <w:lvl w:ilvl="0" w:tplc="AD8C4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B23F05"/>
    <w:multiLevelType w:val="hybridMultilevel"/>
    <w:tmpl w:val="DDBE8476"/>
    <w:lvl w:ilvl="0" w:tplc="EBBC3D44">
      <w:start w:val="2"/>
      <w:numFmt w:val="taiwaneseCountingThousand"/>
      <w:lvlText w:val="%1、"/>
      <w:lvlJc w:val="left"/>
      <w:pPr>
        <w:tabs>
          <w:tab w:val="num" w:pos="735"/>
        </w:tabs>
        <w:ind w:left="735" w:hanging="7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344BD7"/>
    <w:multiLevelType w:val="hybridMultilevel"/>
    <w:tmpl w:val="B0E24152"/>
    <w:lvl w:ilvl="0" w:tplc="69C41BC8">
      <w:start w:val="1"/>
      <w:numFmt w:val="decimalFullWidth"/>
      <w:lvlText w:val="（%1）"/>
      <w:lvlJc w:val="left"/>
      <w:pPr>
        <w:tabs>
          <w:tab w:val="num" w:pos="1800"/>
        </w:tabs>
        <w:ind w:left="1800" w:hanging="720"/>
      </w:pPr>
      <w:rPr>
        <w:rFonts w:hint="eastAsia"/>
      </w:rPr>
    </w:lvl>
    <w:lvl w:ilvl="1" w:tplc="68305C3C">
      <w:start w:val="1"/>
      <w:numFmt w:val="decimal"/>
      <w:lvlText w:val="%2."/>
      <w:lvlJc w:val="left"/>
      <w:pPr>
        <w:tabs>
          <w:tab w:val="num" w:pos="1042"/>
        </w:tabs>
        <w:ind w:left="1042" w:hanging="360"/>
      </w:pPr>
      <w:rPr>
        <w:rFonts w:hint="eastAsia"/>
      </w:r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nsid w:val="23972116"/>
    <w:multiLevelType w:val="hybridMultilevel"/>
    <w:tmpl w:val="D7A2DDAC"/>
    <w:lvl w:ilvl="0" w:tplc="6D8402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2E17DC"/>
    <w:multiLevelType w:val="hybridMultilevel"/>
    <w:tmpl w:val="E8D28852"/>
    <w:lvl w:ilvl="0" w:tplc="18A825E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B30F9C"/>
    <w:multiLevelType w:val="hybridMultilevel"/>
    <w:tmpl w:val="D40C4AFC"/>
    <w:lvl w:ilvl="0" w:tplc="A0BE0456">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nsid w:val="277574DC"/>
    <w:multiLevelType w:val="hybridMultilevel"/>
    <w:tmpl w:val="179C1660"/>
    <w:lvl w:ilvl="0" w:tplc="73DC22D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310B5A"/>
    <w:multiLevelType w:val="hybridMultilevel"/>
    <w:tmpl w:val="EE5858B0"/>
    <w:lvl w:ilvl="0" w:tplc="15F80D12">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325C95"/>
    <w:multiLevelType w:val="hybridMultilevel"/>
    <w:tmpl w:val="BCD259CC"/>
    <w:lvl w:ilvl="0" w:tplc="C8306A42">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5E65F6"/>
    <w:multiLevelType w:val="hybridMultilevel"/>
    <w:tmpl w:val="D13A1FA8"/>
    <w:lvl w:ilvl="0" w:tplc="311AFC8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A44B46"/>
    <w:multiLevelType w:val="hybridMultilevel"/>
    <w:tmpl w:val="04266D34"/>
    <w:lvl w:ilvl="0" w:tplc="40B6E7B0">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9">
    <w:nsid w:val="538D099C"/>
    <w:multiLevelType w:val="hybridMultilevel"/>
    <w:tmpl w:val="C0BA1C1E"/>
    <w:lvl w:ilvl="0" w:tplc="8446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58479C"/>
    <w:multiLevelType w:val="hybridMultilevel"/>
    <w:tmpl w:val="D59C70D2"/>
    <w:lvl w:ilvl="0" w:tplc="FFFFFFFF">
      <w:start w:val="1"/>
      <w:numFmt w:val="decimal"/>
      <w:lvlText w:val="%1."/>
      <w:lvlJc w:val="left"/>
      <w:pPr>
        <w:tabs>
          <w:tab w:val="num" w:pos="360"/>
        </w:tabs>
        <w:ind w:left="360" w:hanging="360"/>
      </w:pPr>
      <w:rPr>
        <w:rFonts w:hint="eastAsia"/>
      </w:rPr>
    </w:lvl>
    <w:lvl w:ilvl="1" w:tplc="8C9E1F88">
      <w:start w:val="2"/>
      <w:numFmt w:val="taiwaneseCountingThousand"/>
      <w:lvlText w:val="%2、"/>
      <w:lvlJc w:val="left"/>
      <w:pPr>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1"/>
  </w:num>
  <w:num w:numId="2">
    <w:abstractNumId w:val="8"/>
  </w:num>
  <w:num w:numId="3">
    <w:abstractNumId w:val="19"/>
  </w:num>
  <w:num w:numId="4">
    <w:abstractNumId w:val="4"/>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
  </w:num>
  <w:num w:numId="10">
    <w:abstractNumId w:val="9"/>
  </w:num>
  <w:num w:numId="11">
    <w:abstractNumId w:val="10"/>
  </w:num>
  <w:num w:numId="12">
    <w:abstractNumId w:val="13"/>
  </w:num>
  <w:num w:numId="13">
    <w:abstractNumId w:val="3"/>
  </w:num>
  <w:num w:numId="14">
    <w:abstractNumId w:val="5"/>
  </w:num>
  <w:num w:numId="15">
    <w:abstractNumId w:val="0"/>
  </w:num>
  <w:num w:numId="16">
    <w:abstractNumId w:val="7"/>
  </w:num>
  <w:num w:numId="17">
    <w:abstractNumId w:val="20"/>
  </w:num>
  <w:num w:numId="18">
    <w:abstractNumId w:val="12"/>
  </w:num>
  <w:num w:numId="19">
    <w:abstractNumId w:val="15"/>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22A"/>
    <w:rsid w:val="00797062"/>
    <w:rsid w:val="0081322A"/>
    <w:rsid w:val="00896DFD"/>
    <w:rsid w:val="00B4594A"/>
    <w:rsid w:val="00DF74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2A"/>
    <w:pPr>
      <w:suppressAutoHyphens/>
    </w:pPr>
    <w:rPr>
      <w:rFonts w:ascii="Calibri" w:eastAsia="標楷體" w:hAnsi="Calibri" w:cs="font297"/>
      <w:kern w:val="1"/>
      <w:lang w:eastAsia="ar-SA"/>
    </w:rPr>
  </w:style>
  <w:style w:type="paragraph" w:styleId="1">
    <w:name w:val="heading 1"/>
    <w:basedOn w:val="a"/>
    <w:next w:val="a"/>
    <w:link w:val="10"/>
    <w:qFormat/>
    <w:rsid w:val="0081322A"/>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1322A"/>
    <w:rPr>
      <w:rFonts w:ascii="Cambria" w:eastAsia="新細明體" w:hAnsi="Cambria" w:cs="Times New Roman"/>
      <w:b/>
      <w:bCs/>
      <w:kern w:val="52"/>
      <w:sz w:val="52"/>
      <w:szCs w:val="52"/>
      <w:lang w:eastAsia="ar-SA"/>
    </w:rPr>
  </w:style>
  <w:style w:type="character" w:customStyle="1" w:styleId="11">
    <w:name w:val="預設段落字型1"/>
    <w:rsid w:val="0081322A"/>
  </w:style>
  <w:style w:type="character" w:customStyle="1" w:styleId="a3">
    <w:name w:val="頁首 字元"/>
    <w:rsid w:val="0081322A"/>
    <w:rPr>
      <w:sz w:val="20"/>
      <w:szCs w:val="20"/>
    </w:rPr>
  </w:style>
  <w:style w:type="character" w:customStyle="1" w:styleId="a4">
    <w:name w:val="頁尾 字元"/>
    <w:uiPriority w:val="99"/>
    <w:rsid w:val="0081322A"/>
    <w:rPr>
      <w:sz w:val="20"/>
      <w:szCs w:val="20"/>
    </w:rPr>
  </w:style>
  <w:style w:type="paragraph" w:customStyle="1" w:styleId="12">
    <w:name w:val="標題1"/>
    <w:basedOn w:val="a"/>
    <w:next w:val="a5"/>
    <w:rsid w:val="0081322A"/>
    <w:pPr>
      <w:keepNext/>
      <w:spacing w:before="240" w:after="120"/>
    </w:pPr>
    <w:rPr>
      <w:rFonts w:ascii="Arial" w:eastAsia="方正黑體" w:hAnsi="Arial" w:cs="Tahoma"/>
      <w:sz w:val="28"/>
      <w:szCs w:val="28"/>
    </w:rPr>
  </w:style>
  <w:style w:type="paragraph" w:styleId="a5">
    <w:name w:val="Body Text"/>
    <w:basedOn w:val="a"/>
    <w:link w:val="a6"/>
    <w:rsid w:val="0081322A"/>
    <w:pPr>
      <w:spacing w:after="120"/>
    </w:pPr>
  </w:style>
  <w:style w:type="character" w:customStyle="1" w:styleId="a6">
    <w:name w:val="本文 字元"/>
    <w:basedOn w:val="a0"/>
    <w:link w:val="a5"/>
    <w:rsid w:val="0081322A"/>
    <w:rPr>
      <w:rFonts w:ascii="Calibri" w:eastAsia="標楷體" w:hAnsi="Calibri" w:cs="font297"/>
      <w:kern w:val="1"/>
      <w:lang w:eastAsia="ar-SA"/>
    </w:rPr>
  </w:style>
  <w:style w:type="paragraph" w:styleId="a7">
    <w:name w:val="List"/>
    <w:basedOn w:val="a5"/>
    <w:rsid w:val="0081322A"/>
    <w:rPr>
      <w:rFonts w:cs="Tahoma"/>
    </w:rPr>
  </w:style>
  <w:style w:type="paragraph" w:customStyle="1" w:styleId="a8">
    <w:name w:val="標籤"/>
    <w:basedOn w:val="a"/>
    <w:rsid w:val="0081322A"/>
    <w:pPr>
      <w:suppressLineNumbers/>
      <w:spacing w:before="120" w:after="120"/>
    </w:pPr>
    <w:rPr>
      <w:rFonts w:cs="Tahoma"/>
      <w:i/>
      <w:iCs/>
      <w:szCs w:val="24"/>
    </w:rPr>
  </w:style>
  <w:style w:type="paragraph" w:customStyle="1" w:styleId="a9">
    <w:name w:val="目錄"/>
    <w:basedOn w:val="a"/>
    <w:rsid w:val="0081322A"/>
    <w:pPr>
      <w:suppressLineNumbers/>
    </w:pPr>
    <w:rPr>
      <w:rFonts w:cs="Tahoma"/>
    </w:rPr>
  </w:style>
  <w:style w:type="paragraph" w:styleId="aa">
    <w:name w:val="header"/>
    <w:link w:val="13"/>
    <w:rsid w:val="0081322A"/>
    <w:pPr>
      <w:widowControl w:val="0"/>
      <w:suppressLineNumbers/>
      <w:tabs>
        <w:tab w:val="center" w:pos="4153"/>
        <w:tab w:val="right" w:pos="8306"/>
      </w:tabs>
      <w:suppressAutoHyphens/>
    </w:pPr>
    <w:rPr>
      <w:rFonts w:ascii="Calibri" w:eastAsia="方正明體" w:hAnsi="Calibri" w:cs="font297"/>
      <w:kern w:val="1"/>
      <w:sz w:val="20"/>
      <w:szCs w:val="20"/>
      <w:lang w:eastAsia="ar-SA"/>
    </w:rPr>
  </w:style>
  <w:style w:type="character" w:customStyle="1" w:styleId="13">
    <w:name w:val="頁首 字元1"/>
    <w:basedOn w:val="a0"/>
    <w:link w:val="aa"/>
    <w:rsid w:val="0081322A"/>
    <w:rPr>
      <w:rFonts w:ascii="Calibri" w:eastAsia="方正明體" w:hAnsi="Calibri" w:cs="font297"/>
      <w:kern w:val="1"/>
      <w:sz w:val="20"/>
      <w:szCs w:val="20"/>
      <w:lang w:eastAsia="ar-SA"/>
    </w:rPr>
  </w:style>
  <w:style w:type="paragraph" w:styleId="ab">
    <w:name w:val="footer"/>
    <w:link w:val="14"/>
    <w:uiPriority w:val="99"/>
    <w:rsid w:val="0081322A"/>
    <w:pPr>
      <w:widowControl w:val="0"/>
      <w:suppressLineNumbers/>
      <w:tabs>
        <w:tab w:val="center" w:pos="4153"/>
        <w:tab w:val="right" w:pos="8306"/>
      </w:tabs>
      <w:suppressAutoHyphens/>
    </w:pPr>
    <w:rPr>
      <w:rFonts w:ascii="Calibri" w:eastAsia="方正明體" w:hAnsi="Calibri" w:cs="font297"/>
      <w:kern w:val="1"/>
      <w:sz w:val="20"/>
      <w:szCs w:val="20"/>
      <w:lang w:eastAsia="ar-SA"/>
    </w:rPr>
  </w:style>
  <w:style w:type="character" w:customStyle="1" w:styleId="14">
    <w:name w:val="頁尾 字元1"/>
    <w:basedOn w:val="a0"/>
    <w:link w:val="ab"/>
    <w:uiPriority w:val="99"/>
    <w:rsid w:val="0081322A"/>
    <w:rPr>
      <w:rFonts w:ascii="Calibri" w:eastAsia="方正明體" w:hAnsi="Calibri" w:cs="font297"/>
      <w:kern w:val="1"/>
      <w:sz w:val="20"/>
      <w:szCs w:val="20"/>
      <w:lang w:eastAsia="ar-SA"/>
    </w:rPr>
  </w:style>
  <w:style w:type="paragraph" w:styleId="ac">
    <w:name w:val="Block Text"/>
    <w:basedOn w:val="a"/>
    <w:rsid w:val="0081322A"/>
    <w:pPr>
      <w:framePr w:hSpace="180" w:wrap="around" w:hAnchor="text" w:x="224" w:yAlign="top"/>
      <w:widowControl w:val="0"/>
      <w:suppressAutoHyphens w:val="0"/>
      <w:ind w:left="113" w:right="113"/>
    </w:pPr>
    <w:rPr>
      <w:rFonts w:ascii="標楷體" w:hAnsi="Times New Roman" w:cs="Times New Roman"/>
      <w:kern w:val="2"/>
      <w:sz w:val="36"/>
      <w:szCs w:val="20"/>
      <w:lang w:eastAsia="zh-TW"/>
    </w:rPr>
  </w:style>
  <w:style w:type="character" w:customStyle="1" w:styleId="text003">
    <w:name w:val="text003"/>
    <w:basedOn w:val="a0"/>
    <w:rsid w:val="0081322A"/>
  </w:style>
  <w:style w:type="paragraph" w:styleId="Web">
    <w:name w:val="Normal (Web)"/>
    <w:basedOn w:val="a"/>
    <w:rsid w:val="0081322A"/>
    <w:pPr>
      <w:suppressAutoHyphens w:val="0"/>
      <w:spacing w:before="100" w:beforeAutospacing="1" w:after="100" w:afterAutospacing="1"/>
    </w:pPr>
    <w:rPr>
      <w:rFonts w:ascii="新細明體" w:eastAsia="新細明體" w:hAnsi="新細明體" w:cs="新細明體"/>
      <w:kern w:val="0"/>
      <w:szCs w:val="24"/>
      <w:lang w:eastAsia="zh-TW"/>
    </w:rPr>
  </w:style>
  <w:style w:type="character" w:styleId="ad">
    <w:name w:val="Hyperlink"/>
    <w:basedOn w:val="a0"/>
    <w:uiPriority w:val="99"/>
    <w:rsid w:val="0081322A"/>
    <w:rPr>
      <w:color w:val="0000FF"/>
      <w:u w:val="single"/>
    </w:rPr>
  </w:style>
  <w:style w:type="paragraph" w:customStyle="1" w:styleId="Default">
    <w:name w:val="Default"/>
    <w:link w:val="Default0"/>
    <w:rsid w:val="0081322A"/>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basedOn w:val="a0"/>
    <w:link w:val="Default"/>
    <w:rsid w:val="0081322A"/>
    <w:rPr>
      <w:rFonts w:ascii="標楷體" w:eastAsia="標楷體" w:hAnsi="Times New Roman" w:cs="標楷體"/>
      <w:color w:val="000000"/>
      <w:kern w:val="0"/>
      <w:szCs w:val="24"/>
    </w:rPr>
  </w:style>
  <w:style w:type="paragraph" w:styleId="ae">
    <w:name w:val="Plain Text"/>
    <w:basedOn w:val="a"/>
    <w:link w:val="af"/>
    <w:rsid w:val="0081322A"/>
    <w:pPr>
      <w:widowControl w:val="0"/>
      <w:suppressAutoHyphens w:val="0"/>
    </w:pPr>
    <w:rPr>
      <w:rFonts w:ascii="細明體" w:eastAsia="細明體" w:hAnsi="Courier New" w:cs="Courier New"/>
      <w:kern w:val="2"/>
      <w:szCs w:val="24"/>
      <w:lang w:eastAsia="zh-TW"/>
    </w:rPr>
  </w:style>
  <w:style w:type="character" w:customStyle="1" w:styleId="af">
    <w:name w:val="純文字 字元"/>
    <w:basedOn w:val="a0"/>
    <w:link w:val="ae"/>
    <w:rsid w:val="0081322A"/>
    <w:rPr>
      <w:rFonts w:ascii="細明體" w:eastAsia="細明體" w:hAnsi="Courier New" w:cs="Courier New"/>
      <w:szCs w:val="24"/>
    </w:rPr>
  </w:style>
  <w:style w:type="character" w:styleId="af0">
    <w:name w:val="page number"/>
    <w:basedOn w:val="a0"/>
    <w:rsid w:val="0081322A"/>
  </w:style>
  <w:style w:type="paragraph" w:styleId="3">
    <w:name w:val="Body Text Indent 3"/>
    <w:basedOn w:val="a"/>
    <w:link w:val="30"/>
    <w:rsid w:val="0081322A"/>
    <w:pPr>
      <w:widowControl w:val="0"/>
      <w:suppressAutoHyphens w:val="0"/>
      <w:spacing w:after="120"/>
      <w:ind w:leftChars="200" w:left="480"/>
    </w:pPr>
    <w:rPr>
      <w:rFonts w:ascii="Times New Roman" w:eastAsia="新細明體" w:hAnsi="Times New Roman" w:cs="Times New Roman"/>
      <w:kern w:val="2"/>
      <w:sz w:val="16"/>
      <w:szCs w:val="16"/>
      <w:lang w:eastAsia="zh-TW"/>
    </w:rPr>
  </w:style>
  <w:style w:type="character" w:customStyle="1" w:styleId="30">
    <w:name w:val="本文縮排 3 字元"/>
    <w:basedOn w:val="a0"/>
    <w:link w:val="3"/>
    <w:rsid w:val="0081322A"/>
    <w:rPr>
      <w:rFonts w:ascii="Times New Roman" w:eastAsia="新細明體" w:hAnsi="Times New Roman" w:cs="Times New Roman"/>
      <w:sz w:val="16"/>
      <w:szCs w:val="16"/>
    </w:rPr>
  </w:style>
  <w:style w:type="paragraph" w:styleId="HTML">
    <w:name w:val="HTML Preformatted"/>
    <w:basedOn w:val="a"/>
    <w:link w:val="HTML0"/>
    <w:rsid w:val="0081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rsid w:val="0081322A"/>
    <w:rPr>
      <w:rFonts w:ascii="細明體" w:eastAsia="細明體" w:hAnsi="細明體" w:cs="細明體"/>
      <w:kern w:val="0"/>
      <w:szCs w:val="24"/>
    </w:rPr>
  </w:style>
  <w:style w:type="paragraph" w:customStyle="1" w:styleId="15">
    <w:name w:val="未命名1"/>
    <w:basedOn w:val="a"/>
    <w:rsid w:val="0081322A"/>
    <w:pPr>
      <w:suppressAutoHyphens w:val="0"/>
      <w:spacing w:before="100" w:beforeAutospacing="1" w:after="100" w:afterAutospacing="1" w:line="900" w:lineRule="atLeast"/>
    </w:pPr>
    <w:rPr>
      <w:rFonts w:ascii="新細明體" w:eastAsia="新細明體" w:hAnsi="新細明體" w:cs="新細明體"/>
      <w:kern w:val="0"/>
      <w:szCs w:val="24"/>
      <w:lang w:eastAsia="zh-TW"/>
    </w:rPr>
  </w:style>
  <w:style w:type="table" w:styleId="af1">
    <w:name w:val="Table Grid"/>
    <w:basedOn w:val="a1"/>
    <w:uiPriority w:val="59"/>
    <w:rsid w:val="0081322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1322A"/>
    <w:pPr>
      <w:widowControl w:val="0"/>
      <w:suppressAutoHyphens w:val="0"/>
      <w:ind w:leftChars="200" w:left="480"/>
    </w:pPr>
    <w:rPr>
      <w:rFonts w:eastAsia="新細明體" w:cs="Times New Roman"/>
      <w:kern w:val="2"/>
      <w:lang w:eastAsia="zh-TW"/>
    </w:rPr>
  </w:style>
  <w:style w:type="paragraph" w:customStyle="1" w:styleId="af3">
    <w:name w:val="一"/>
    <w:qFormat/>
    <w:rsid w:val="0081322A"/>
    <w:pPr>
      <w:spacing w:beforeLines="50" w:afterLines="50" w:line="480" w:lineRule="exact"/>
      <w:ind w:hangingChars="202" w:hanging="567"/>
      <w:jc w:val="both"/>
    </w:pPr>
    <w:rPr>
      <w:rFonts w:ascii="標楷體" w:eastAsia="標楷體" w:hAnsi="標楷體" w:cs="Times New Roman"/>
      <w:sz w:val="28"/>
      <w:szCs w:val="28"/>
    </w:rPr>
  </w:style>
  <w:style w:type="paragraph" w:customStyle="1" w:styleId="af4">
    <w:name w:val="(一)"/>
    <w:qFormat/>
    <w:rsid w:val="0081322A"/>
    <w:pPr>
      <w:spacing w:beforeLines="50" w:line="0" w:lineRule="atLeast"/>
      <w:ind w:leftChars="236" w:left="236" w:hangingChars="303" w:hanging="851"/>
      <w:jc w:val="both"/>
    </w:pPr>
    <w:rPr>
      <w:rFonts w:ascii="標楷體" w:eastAsia="標楷體" w:hAnsi="標楷體" w:cs="新細明體"/>
      <w:szCs w:val="28"/>
    </w:rPr>
  </w:style>
  <w:style w:type="paragraph" w:styleId="af5">
    <w:name w:val="Body Text Indent"/>
    <w:basedOn w:val="a"/>
    <w:link w:val="af6"/>
    <w:rsid w:val="0081322A"/>
    <w:pPr>
      <w:spacing w:after="120"/>
      <w:ind w:leftChars="200" w:left="480"/>
    </w:pPr>
  </w:style>
  <w:style w:type="character" w:customStyle="1" w:styleId="af6">
    <w:name w:val="本文縮排 字元"/>
    <w:basedOn w:val="a0"/>
    <w:link w:val="af5"/>
    <w:rsid w:val="0081322A"/>
    <w:rPr>
      <w:rFonts w:ascii="Calibri" w:eastAsia="標楷體" w:hAnsi="Calibri" w:cs="font297"/>
      <w:kern w:val="1"/>
      <w:lang w:eastAsia="ar-SA"/>
    </w:rPr>
  </w:style>
  <w:style w:type="paragraph" w:styleId="af7">
    <w:name w:val="Date"/>
    <w:basedOn w:val="a"/>
    <w:next w:val="a"/>
    <w:link w:val="af8"/>
    <w:rsid w:val="0081322A"/>
    <w:pPr>
      <w:widowControl w:val="0"/>
      <w:suppressAutoHyphens w:val="0"/>
      <w:jc w:val="right"/>
    </w:pPr>
    <w:rPr>
      <w:rFonts w:ascii="標楷體" w:hAnsi="標楷體" w:cs="Times New Roman"/>
      <w:kern w:val="2"/>
      <w:sz w:val="36"/>
      <w:szCs w:val="24"/>
      <w:lang w:eastAsia="zh-TW"/>
    </w:rPr>
  </w:style>
  <w:style w:type="character" w:customStyle="1" w:styleId="af8">
    <w:name w:val="日期 字元"/>
    <w:basedOn w:val="a0"/>
    <w:link w:val="af7"/>
    <w:rsid w:val="0081322A"/>
    <w:rPr>
      <w:rFonts w:ascii="標楷體" w:eastAsia="標楷體" w:hAnsi="標楷體" w:cs="Times New Roman"/>
      <w:sz w:val="36"/>
      <w:szCs w:val="24"/>
    </w:rPr>
  </w:style>
  <w:style w:type="table" w:customStyle="1" w:styleId="TableNormal">
    <w:name w:val="Table Normal"/>
    <w:uiPriority w:val="2"/>
    <w:semiHidden/>
    <w:unhideWhenUsed/>
    <w:qFormat/>
    <w:rsid w:val="0081322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322A"/>
    <w:pPr>
      <w:widowControl w:val="0"/>
      <w:suppressAutoHyphens w:val="0"/>
    </w:pPr>
    <w:rPr>
      <w:rFonts w:eastAsia="新細明體" w:cs="Times New Roman"/>
      <w:kern w:val="0"/>
      <w:sz w:val="22"/>
      <w:lang w:eastAsia="en-US"/>
    </w:rPr>
  </w:style>
  <w:style w:type="paragraph" w:styleId="af9">
    <w:name w:val="Title"/>
    <w:basedOn w:val="a"/>
    <w:next w:val="a"/>
    <w:link w:val="afa"/>
    <w:qFormat/>
    <w:rsid w:val="0081322A"/>
    <w:pPr>
      <w:spacing w:before="240" w:after="60"/>
      <w:jc w:val="center"/>
      <w:outlineLvl w:val="0"/>
    </w:pPr>
    <w:rPr>
      <w:rFonts w:ascii="Cambria" w:hAnsi="Cambria" w:cs="Times New Roman"/>
      <w:b/>
      <w:bCs/>
      <w:sz w:val="28"/>
      <w:szCs w:val="32"/>
    </w:rPr>
  </w:style>
  <w:style w:type="character" w:customStyle="1" w:styleId="afa">
    <w:name w:val="標題 字元"/>
    <w:basedOn w:val="a0"/>
    <w:link w:val="af9"/>
    <w:rsid w:val="0081322A"/>
    <w:rPr>
      <w:rFonts w:ascii="Cambria" w:eastAsia="標楷體" w:hAnsi="Cambria" w:cs="Times New Roman"/>
      <w:b/>
      <w:bCs/>
      <w:kern w:val="1"/>
      <w:sz w:val="28"/>
      <w:szCs w:val="32"/>
      <w:lang w:eastAsia="ar-SA"/>
    </w:rPr>
  </w:style>
  <w:style w:type="paragraph" w:styleId="afb">
    <w:name w:val="TOC Heading"/>
    <w:basedOn w:val="1"/>
    <w:next w:val="a"/>
    <w:uiPriority w:val="39"/>
    <w:semiHidden/>
    <w:unhideWhenUsed/>
    <w:qFormat/>
    <w:rsid w:val="0081322A"/>
    <w:pPr>
      <w:keepLines/>
      <w:suppressAutoHyphens w:val="0"/>
      <w:spacing w:before="480" w:after="0" w:line="276" w:lineRule="auto"/>
      <w:outlineLvl w:val="9"/>
    </w:pPr>
    <w:rPr>
      <w:color w:val="365F91"/>
      <w:kern w:val="0"/>
      <w:sz w:val="28"/>
      <w:szCs w:val="28"/>
      <w:lang w:eastAsia="zh-TW"/>
    </w:rPr>
  </w:style>
  <w:style w:type="paragraph" w:styleId="2">
    <w:name w:val="toc 2"/>
    <w:basedOn w:val="a"/>
    <w:next w:val="a"/>
    <w:autoRedefine/>
    <w:uiPriority w:val="39"/>
    <w:unhideWhenUsed/>
    <w:qFormat/>
    <w:rsid w:val="0081322A"/>
    <w:pPr>
      <w:suppressAutoHyphens w:val="0"/>
      <w:spacing w:after="100" w:line="276" w:lineRule="auto"/>
      <w:ind w:left="220"/>
    </w:pPr>
    <w:rPr>
      <w:rFonts w:eastAsia="新細明體" w:cs="Times New Roman"/>
      <w:kern w:val="0"/>
      <w:sz w:val="22"/>
      <w:lang w:eastAsia="zh-TW"/>
    </w:rPr>
  </w:style>
  <w:style w:type="paragraph" w:styleId="16">
    <w:name w:val="toc 1"/>
    <w:basedOn w:val="a"/>
    <w:next w:val="a"/>
    <w:autoRedefine/>
    <w:uiPriority w:val="39"/>
    <w:unhideWhenUsed/>
    <w:qFormat/>
    <w:rsid w:val="0081322A"/>
    <w:pPr>
      <w:suppressAutoHyphens w:val="0"/>
      <w:spacing w:after="100" w:line="276" w:lineRule="auto"/>
    </w:pPr>
    <w:rPr>
      <w:rFonts w:eastAsia="新細明體" w:cs="Times New Roman"/>
      <w:kern w:val="0"/>
      <w:sz w:val="22"/>
      <w:lang w:eastAsia="zh-TW"/>
    </w:rPr>
  </w:style>
  <w:style w:type="paragraph" w:styleId="31">
    <w:name w:val="toc 3"/>
    <w:basedOn w:val="a"/>
    <w:next w:val="a"/>
    <w:autoRedefine/>
    <w:uiPriority w:val="39"/>
    <w:unhideWhenUsed/>
    <w:qFormat/>
    <w:rsid w:val="0081322A"/>
    <w:pPr>
      <w:suppressAutoHyphens w:val="0"/>
      <w:spacing w:after="100" w:line="276" w:lineRule="auto"/>
      <w:ind w:left="440"/>
    </w:pPr>
    <w:rPr>
      <w:rFonts w:eastAsia="新細明體" w:cs="Times New Roman"/>
      <w:kern w:val="0"/>
      <w:sz w:val="22"/>
      <w:lang w:eastAsia="zh-TW"/>
    </w:rPr>
  </w:style>
  <w:style w:type="paragraph" w:styleId="afc">
    <w:name w:val="Balloon Text"/>
    <w:basedOn w:val="a"/>
    <w:link w:val="afd"/>
    <w:rsid w:val="0081322A"/>
    <w:rPr>
      <w:rFonts w:ascii="Cambria" w:eastAsia="新細明體" w:hAnsi="Cambria" w:cs="Times New Roman"/>
      <w:sz w:val="18"/>
      <w:szCs w:val="18"/>
    </w:rPr>
  </w:style>
  <w:style w:type="character" w:customStyle="1" w:styleId="afd">
    <w:name w:val="註解方塊文字 字元"/>
    <w:basedOn w:val="a0"/>
    <w:link w:val="afc"/>
    <w:rsid w:val="0081322A"/>
    <w:rPr>
      <w:rFonts w:ascii="Cambria" w:eastAsia="新細明體" w:hAnsi="Cambria" w:cs="Times New Roman"/>
      <w:kern w:val="1"/>
      <w:sz w:val="18"/>
      <w:szCs w:val="18"/>
      <w:lang w:eastAsia="ar-SA"/>
    </w:rPr>
  </w:style>
  <w:style w:type="paragraph" w:styleId="afe">
    <w:name w:val="Document Map"/>
    <w:basedOn w:val="a"/>
    <w:link w:val="aff"/>
    <w:rsid w:val="0081322A"/>
    <w:rPr>
      <w:rFonts w:ascii="新細明體" w:eastAsia="新細明體"/>
      <w:sz w:val="18"/>
      <w:szCs w:val="18"/>
    </w:rPr>
  </w:style>
  <w:style w:type="character" w:customStyle="1" w:styleId="aff">
    <w:name w:val="文件引導模式 字元"/>
    <w:basedOn w:val="a0"/>
    <w:link w:val="afe"/>
    <w:rsid w:val="0081322A"/>
    <w:rPr>
      <w:rFonts w:ascii="新細明體" w:eastAsia="新細明體" w:hAnsi="Calibri" w:cs="font297"/>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2017-09-15T02:26:00Z</dcterms:created>
  <dcterms:modified xsi:type="dcterms:W3CDTF">2017-09-15T02:26:00Z</dcterms:modified>
</cp:coreProperties>
</file>