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2A5" w:rsidRPr="00E7511F" w:rsidRDefault="00D942A5" w:rsidP="00D942A5">
      <w:pPr>
        <w:spacing w:line="400" w:lineRule="exact"/>
        <w:ind w:rightChars="50" w:right="1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E7511F">
        <w:rPr>
          <w:rFonts w:ascii="標楷體" w:eastAsia="標楷體" w:hAnsi="標楷體"/>
          <w:color w:val="000000" w:themeColor="text1"/>
          <w:sz w:val="28"/>
          <w:szCs w:val="28"/>
        </w:rPr>
        <w:t>表</w:t>
      </w:r>
      <w:r w:rsidRPr="00E7511F">
        <w:rPr>
          <w:rFonts w:ascii="標楷體" w:eastAsia="標楷體" w:hAnsi="標楷體" w:hint="eastAsia"/>
          <w:color w:val="000000" w:themeColor="text1"/>
          <w:sz w:val="28"/>
          <w:szCs w:val="28"/>
        </w:rPr>
        <w:t>4-2</w:t>
      </w:r>
      <w:r w:rsidRPr="00E7511F">
        <w:rPr>
          <w:rFonts w:ascii="標楷體" w:eastAsia="標楷體" w:hAnsi="標楷體"/>
          <w:color w:val="000000" w:themeColor="text1"/>
          <w:sz w:val="28"/>
          <w:szCs w:val="28"/>
        </w:rPr>
        <w:t>彈性學習節數課程計畫</w:t>
      </w:r>
      <w:r w:rsidRPr="00E7511F">
        <w:rPr>
          <w:rFonts w:ascii="標楷體" w:eastAsia="標楷體" w:hAnsi="標楷體" w:hint="eastAsia"/>
          <w:color w:val="000000" w:themeColor="text1"/>
          <w:sz w:val="28"/>
          <w:szCs w:val="28"/>
        </w:rPr>
        <w:br/>
      </w:r>
      <w:r w:rsidRPr="00E7511F">
        <w:rPr>
          <w:rFonts w:ascii="標楷體" w:eastAsia="標楷體" w:hAnsi="標楷體" w:hint="eastAsia"/>
          <w:color w:val="000000" w:themeColor="text1"/>
        </w:rPr>
        <w:t>（含學年/學期學習目標、能力指標、對應能力指標之單元名稱、節數、評量方式、備註等相關項目以及每週教學進度表）</w:t>
      </w:r>
    </w:p>
    <w:p w:rsidR="007E2C13" w:rsidRPr="00E7511F" w:rsidRDefault="007E2C13" w:rsidP="007E2C13">
      <w:pPr>
        <w:spacing w:afterLines="50" w:after="180" w:line="700" w:lineRule="exact"/>
        <w:ind w:rightChars="50" w:right="120" w:firstLineChars="150" w:firstLine="420"/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花蓮縣</w:t>
      </w:r>
      <w:r w:rsidRPr="001D34CD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光復</w:t>
      </w:r>
      <w:r w:rsidRPr="001D34CD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</w:t>
      </w:r>
      <w:r>
        <w:rPr>
          <w:rFonts w:ascii="標楷體" w:eastAsia="標楷體" w:hAnsi="標楷體"/>
          <w:color w:val="000000"/>
          <w:sz w:val="28"/>
          <w:szCs w:val="28"/>
        </w:rPr>
        <w:t>國民</w:t>
      </w:r>
      <w:r w:rsidRPr="001D34CD">
        <w:rPr>
          <w:rFonts w:ascii="標楷體" w:eastAsia="標楷體" w:hAnsi="標楷體"/>
          <w:color w:val="000000"/>
          <w:sz w:val="28"/>
          <w:szCs w:val="28"/>
        </w:rPr>
        <w:t>小學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107</w:t>
      </w:r>
      <w:r w:rsidRPr="001D34CD">
        <w:rPr>
          <w:rFonts w:ascii="標楷體" w:eastAsia="標楷體" w:hAnsi="標楷體"/>
          <w:color w:val="000000"/>
          <w:sz w:val="28"/>
          <w:szCs w:val="28"/>
        </w:rPr>
        <w:t>學年度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B9164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一 </w:t>
      </w:r>
      <w:r w:rsidRPr="00B9164D">
        <w:rPr>
          <w:rFonts w:ascii="標楷體" w:eastAsia="標楷體" w:hAnsi="標楷體" w:hint="eastAsia"/>
          <w:color w:val="000000"/>
          <w:u w:val="single"/>
        </w:rPr>
        <w:t xml:space="preserve"> </w:t>
      </w:r>
      <w:r w:rsidRPr="004F7C9A">
        <w:rPr>
          <w:rFonts w:ascii="標楷體" w:eastAsia="標楷體" w:hAnsi="標楷體"/>
          <w:color w:val="000000"/>
        </w:rPr>
        <w:t>學期</w:t>
      </w:r>
      <w:r w:rsidRPr="00B9164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1~6</w:t>
      </w:r>
      <w:r w:rsidRPr="00B9164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</w:t>
      </w:r>
      <w:r w:rsidRPr="00B9164D">
        <w:rPr>
          <w:rFonts w:ascii="標楷體" w:eastAsia="標楷體" w:hAnsi="標楷體"/>
          <w:color w:val="000000"/>
          <w:sz w:val="28"/>
          <w:szCs w:val="28"/>
        </w:rPr>
        <w:t>年級</w:t>
      </w:r>
      <w:r w:rsidRPr="001D34CD">
        <w:rPr>
          <w:rFonts w:ascii="標楷體" w:eastAsia="標楷體" w:hAnsi="標楷體"/>
          <w:color w:val="000000"/>
          <w:sz w:val="28"/>
          <w:szCs w:val="28"/>
        </w:rPr>
        <w:t xml:space="preserve">彈性學習節數課程計畫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1D34CD">
        <w:rPr>
          <w:rFonts w:ascii="標楷體" w:eastAsia="標楷體" w:hAnsi="標楷體"/>
          <w:color w:val="000000"/>
          <w:sz w:val="28"/>
          <w:szCs w:val="28"/>
        </w:rPr>
        <w:t>設計者：</w:t>
      </w:r>
      <w:r w:rsidRPr="001D34C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</w:t>
      </w:r>
      <w:r w:rsidR="00675286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李</w:t>
      </w:r>
      <w:r w:rsidR="00675286">
        <w:rPr>
          <w:rFonts w:ascii="標楷體" w:eastAsia="標楷體" w:hAnsi="標楷體"/>
          <w:color w:val="000000"/>
          <w:sz w:val="28"/>
          <w:szCs w:val="28"/>
          <w:u w:val="single"/>
        </w:rPr>
        <w:t>雅芳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</w:t>
      </w:r>
    </w:p>
    <w:p w:rsidR="00D942A5" w:rsidRPr="00E7511F" w:rsidRDefault="00D942A5" w:rsidP="00C419D9">
      <w:pPr>
        <w:pStyle w:val="a3"/>
        <w:numPr>
          <w:ilvl w:val="0"/>
          <w:numId w:val="1"/>
        </w:numPr>
        <w:spacing w:afterLines="50" w:after="180" w:line="58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E7511F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本課程計畫每週學習節數(    )節，本學期總節數共﹝  </w:t>
      </w:r>
      <w:r w:rsidR="001A6B7E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Pr="00E7511F">
        <w:rPr>
          <w:rFonts w:ascii="標楷體" w:eastAsia="標楷體" w:hAnsi="標楷體" w:hint="eastAsia"/>
          <w:color w:val="000000" w:themeColor="text1"/>
          <w:sz w:val="28"/>
          <w:szCs w:val="28"/>
        </w:rPr>
        <w:t>﹞節。</w:t>
      </w:r>
    </w:p>
    <w:p w:rsidR="00D942A5" w:rsidRDefault="00D942A5" w:rsidP="00617B4E">
      <w:pPr>
        <w:pStyle w:val="a3"/>
        <w:numPr>
          <w:ilvl w:val="0"/>
          <w:numId w:val="1"/>
        </w:numPr>
        <w:spacing w:line="2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</w:rPr>
      </w:pPr>
      <w:r w:rsidRPr="00E7511F">
        <w:rPr>
          <w:rFonts w:ascii="標楷體" w:eastAsia="標楷體" w:hAnsi="標楷體"/>
          <w:color w:val="000000" w:themeColor="text1"/>
          <w:sz w:val="28"/>
        </w:rPr>
        <w:t>本學期學習目標：</w:t>
      </w:r>
    </w:p>
    <w:p w:rsidR="00617B4E" w:rsidRPr="00617B4E" w:rsidRDefault="00617B4E" w:rsidP="00617B4E">
      <w:pPr>
        <w:pStyle w:val="a3"/>
        <w:spacing w:line="280" w:lineRule="exact"/>
        <w:ind w:leftChars="0" w:left="720"/>
        <w:jc w:val="both"/>
        <w:rPr>
          <w:rFonts w:ascii="標楷體" w:eastAsia="標楷體" w:hAnsi="標楷體"/>
          <w:color w:val="000000" w:themeColor="text1"/>
          <w:sz w:val="28"/>
        </w:rPr>
      </w:pPr>
    </w:p>
    <w:p w:rsidR="00D942A5" w:rsidRPr="00E7511F" w:rsidRDefault="00D942A5" w:rsidP="00D942A5">
      <w:pPr>
        <w:pStyle w:val="a3"/>
        <w:numPr>
          <w:ilvl w:val="0"/>
          <w:numId w:val="1"/>
        </w:numPr>
        <w:spacing w:line="280" w:lineRule="exact"/>
        <w:ind w:leftChars="0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E7511F">
        <w:rPr>
          <w:rFonts w:ascii="標楷體" w:eastAsia="標楷體" w:hAnsi="標楷體"/>
          <w:color w:val="000000" w:themeColor="text1"/>
          <w:sz w:val="28"/>
        </w:rPr>
        <w:t>本學期課程</w:t>
      </w:r>
      <w:r w:rsidRPr="00E7511F">
        <w:rPr>
          <w:rFonts w:ascii="標楷體" w:eastAsia="標楷體" w:hAnsi="標楷體" w:hint="eastAsia"/>
          <w:color w:val="000000" w:themeColor="text1"/>
          <w:sz w:val="28"/>
        </w:rPr>
        <w:t>規劃</w:t>
      </w:r>
      <w:r w:rsidRPr="00E7511F">
        <w:rPr>
          <w:rFonts w:ascii="標楷體" w:eastAsia="標楷體" w:hAnsi="標楷體"/>
          <w:color w:val="000000" w:themeColor="text1"/>
          <w:sz w:val="28"/>
        </w:rPr>
        <w:t>：</w:t>
      </w:r>
      <w:r w:rsidRPr="00E7511F">
        <w:rPr>
          <w:rFonts w:ascii="標楷體" w:eastAsia="標楷體" w:hAnsi="標楷體" w:hint="eastAsia"/>
          <w:b/>
          <w:color w:val="000000" w:themeColor="text1"/>
          <w:sz w:val="28"/>
        </w:rPr>
        <w:t>(必須填寫)</w:t>
      </w:r>
    </w:p>
    <w:p w:rsidR="00D942A5" w:rsidRPr="00E7511F" w:rsidRDefault="00D942A5" w:rsidP="00D942A5">
      <w:pPr>
        <w:pStyle w:val="a3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tbl>
      <w:tblPr>
        <w:tblW w:w="14185" w:type="dxa"/>
        <w:tblInd w:w="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8"/>
        <w:gridCol w:w="1510"/>
        <w:gridCol w:w="1452"/>
        <w:gridCol w:w="582"/>
        <w:gridCol w:w="582"/>
        <w:gridCol w:w="582"/>
        <w:gridCol w:w="582"/>
        <w:gridCol w:w="582"/>
        <w:gridCol w:w="2290"/>
        <w:gridCol w:w="1799"/>
        <w:gridCol w:w="1548"/>
        <w:gridCol w:w="1548"/>
      </w:tblGrid>
      <w:tr w:rsidR="00D942A5" w:rsidRPr="00E7511F" w:rsidTr="00F07C60">
        <w:trPr>
          <w:trHeight w:val="501"/>
        </w:trPr>
        <w:tc>
          <w:tcPr>
            <w:tcW w:w="1144" w:type="dxa"/>
            <w:vMerge w:val="restart"/>
            <w:vAlign w:val="center"/>
          </w:tcPr>
          <w:p w:rsidR="00D942A5" w:rsidRPr="00E7511F" w:rsidRDefault="00D942A5" w:rsidP="00F07C60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511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項目</w:t>
            </w:r>
          </w:p>
        </w:tc>
        <w:tc>
          <w:tcPr>
            <w:tcW w:w="1535" w:type="dxa"/>
            <w:vMerge w:val="restart"/>
            <w:vAlign w:val="center"/>
          </w:tcPr>
          <w:p w:rsidR="00D942A5" w:rsidRPr="00E7511F" w:rsidRDefault="00D942A5" w:rsidP="00F07C60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511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學習領域</w:t>
            </w:r>
          </w:p>
          <w:p w:rsidR="00D942A5" w:rsidRPr="00E7511F" w:rsidRDefault="00D942A5" w:rsidP="00F07C60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511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選修節數</w:t>
            </w:r>
          </w:p>
        </w:tc>
        <w:tc>
          <w:tcPr>
            <w:tcW w:w="1476" w:type="dxa"/>
            <w:vMerge w:val="restart"/>
            <w:vAlign w:val="center"/>
          </w:tcPr>
          <w:p w:rsidR="00D942A5" w:rsidRPr="00E7511F" w:rsidRDefault="00D942A5" w:rsidP="00F07C60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511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補救教學</w:t>
            </w:r>
          </w:p>
        </w:tc>
        <w:tc>
          <w:tcPr>
            <w:tcW w:w="8456" w:type="dxa"/>
            <w:gridSpan w:val="8"/>
            <w:vAlign w:val="center"/>
          </w:tcPr>
          <w:p w:rsidR="00D942A5" w:rsidRPr="00E7511F" w:rsidRDefault="00D942A5" w:rsidP="00F07C60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511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其他活動</w:t>
            </w:r>
          </w:p>
        </w:tc>
        <w:tc>
          <w:tcPr>
            <w:tcW w:w="1574" w:type="dxa"/>
            <w:vMerge w:val="restart"/>
            <w:vAlign w:val="center"/>
          </w:tcPr>
          <w:p w:rsidR="00D942A5" w:rsidRPr="00E7511F" w:rsidRDefault="00D942A5" w:rsidP="00F07C60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511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合計</w:t>
            </w:r>
          </w:p>
        </w:tc>
      </w:tr>
      <w:tr w:rsidR="00D942A5" w:rsidRPr="00E7511F" w:rsidTr="00F07C60">
        <w:trPr>
          <w:trHeight w:val="501"/>
        </w:trPr>
        <w:tc>
          <w:tcPr>
            <w:tcW w:w="1144" w:type="dxa"/>
            <w:vMerge/>
            <w:vAlign w:val="center"/>
          </w:tcPr>
          <w:p w:rsidR="00D942A5" w:rsidRPr="00E7511F" w:rsidRDefault="00D942A5" w:rsidP="00F07C60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35" w:type="dxa"/>
            <w:vMerge/>
            <w:vAlign w:val="center"/>
          </w:tcPr>
          <w:p w:rsidR="00D942A5" w:rsidRPr="00E7511F" w:rsidRDefault="00D942A5" w:rsidP="00F07C60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76" w:type="dxa"/>
            <w:vMerge/>
            <w:vAlign w:val="center"/>
          </w:tcPr>
          <w:p w:rsidR="00D942A5" w:rsidRPr="00E7511F" w:rsidRDefault="00D942A5" w:rsidP="00F07C60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720" w:type="dxa"/>
            <w:gridSpan w:val="5"/>
            <w:vAlign w:val="center"/>
          </w:tcPr>
          <w:p w:rsidR="00D942A5" w:rsidRPr="00E7511F" w:rsidRDefault="00D942A5" w:rsidP="00F07C60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511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法定課程</w:t>
            </w:r>
          </w:p>
        </w:tc>
        <w:tc>
          <w:tcPr>
            <w:tcW w:w="2334" w:type="dxa"/>
            <w:vAlign w:val="center"/>
          </w:tcPr>
          <w:p w:rsidR="00D942A5" w:rsidRPr="00E7511F" w:rsidRDefault="00D942A5" w:rsidP="00F07C60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511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學校特色課程</w:t>
            </w:r>
          </w:p>
        </w:tc>
        <w:tc>
          <w:tcPr>
            <w:tcW w:w="1828" w:type="dxa"/>
            <w:vAlign w:val="center"/>
          </w:tcPr>
          <w:p w:rsidR="00D942A5" w:rsidRPr="00E7511F" w:rsidRDefault="00F05758" w:rsidP="00F07C60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宣導活動</w:t>
            </w:r>
          </w:p>
        </w:tc>
        <w:tc>
          <w:tcPr>
            <w:tcW w:w="1574" w:type="dxa"/>
            <w:vAlign w:val="center"/>
          </w:tcPr>
          <w:p w:rsidR="00D942A5" w:rsidRPr="00E7511F" w:rsidRDefault="00D942A5" w:rsidP="00F07C60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74" w:type="dxa"/>
            <w:vMerge/>
            <w:vAlign w:val="center"/>
          </w:tcPr>
          <w:p w:rsidR="00D942A5" w:rsidRPr="00E7511F" w:rsidRDefault="00D942A5" w:rsidP="00F07C60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D942A5" w:rsidRPr="00E7511F" w:rsidTr="00F07C60">
        <w:trPr>
          <w:cantSplit/>
          <w:trHeight w:val="2935"/>
        </w:trPr>
        <w:tc>
          <w:tcPr>
            <w:tcW w:w="1144" w:type="dxa"/>
          </w:tcPr>
          <w:p w:rsidR="00D942A5" w:rsidRPr="00E7511F" w:rsidRDefault="00D942A5" w:rsidP="00C419D9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511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內容</w:t>
            </w:r>
          </w:p>
        </w:tc>
        <w:tc>
          <w:tcPr>
            <w:tcW w:w="1535" w:type="dxa"/>
          </w:tcPr>
          <w:p w:rsidR="00D942A5" w:rsidRPr="00E7511F" w:rsidRDefault="00D942A5" w:rsidP="00F07C60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76" w:type="dxa"/>
          </w:tcPr>
          <w:p w:rsidR="00D942A5" w:rsidRPr="00E7511F" w:rsidRDefault="00D942A5" w:rsidP="00F07C60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44" w:type="dxa"/>
            <w:textDirection w:val="tbRlV"/>
          </w:tcPr>
          <w:p w:rsidR="00D942A5" w:rsidRPr="00E7511F" w:rsidRDefault="00D942A5" w:rsidP="00F07C60">
            <w:pPr>
              <w:ind w:left="113" w:right="113"/>
              <w:rPr>
                <w:rFonts w:ascii="標楷體" w:eastAsia="標楷體" w:hAnsi="標楷體"/>
                <w:color w:val="000000" w:themeColor="text1"/>
              </w:rPr>
            </w:pPr>
            <w:r w:rsidRPr="00E7511F">
              <w:rPr>
                <w:rFonts w:ascii="標楷體" w:eastAsia="標楷體" w:hAnsi="標楷體" w:hint="eastAsia"/>
                <w:color w:val="000000" w:themeColor="text1"/>
              </w:rPr>
              <w:t>性侵害防課程（ ）節</w:t>
            </w:r>
          </w:p>
          <w:p w:rsidR="00D942A5" w:rsidRPr="00E7511F" w:rsidRDefault="00D942A5" w:rsidP="00F07C60">
            <w:pPr>
              <w:ind w:left="113" w:right="113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44" w:type="dxa"/>
            <w:textDirection w:val="tbRlV"/>
          </w:tcPr>
          <w:p w:rsidR="00D942A5" w:rsidRPr="00E7511F" w:rsidRDefault="00D942A5" w:rsidP="00F07C60">
            <w:pPr>
              <w:ind w:left="113" w:right="113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511F">
              <w:rPr>
                <w:rFonts w:ascii="標楷體" w:eastAsia="標楷體" w:hAnsi="標楷體" w:hint="eastAsia"/>
                <w:color w:val="000000" w:themeColor="text1"/>
              </w:rPr>
              <w:t>性別平等教育課程（ ）節</w:t>
            </w:r>
          </w:p>
        </w:tc>
        <w:tc>
          <w:tcPr>
            <w:tcW w:w="544" w:type="dxa"/>
            <w:textDirection w:val="tbRlV"/>
          </w:tcPr>
          <w:p w:rsidR="00D942A5" w:rsidRPr="00E7511F" w:rsidRDefault="00D942A5" w:rsidP="00F07C60">
            <w:pPr>
              <w:ind w:left="113" w:right="113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511F">
              <w:rPr>
                <w:rFonts w:ascii="標楷體" w:eastAsia="標楷體" w:hAnsi="標楷體" w:hint="eastAsia"/>
                <w:color w:val="000000" w:themeColor="text1"/>
              </w:rPr>
              <w:t>家庭教育課程（ ）節</w:t>
            </w:r>
          </w:p>
        </w:tc>
        <w:tc>
          <w:tcPr>
            <w:tcW w:w="544" w:type="dxa"/>
            <w:textDirection w:val="tbRlV"/>
          </w:tcPr>
          <w:p w:rsidR="00D942A5" w:rsidRPr="00E7511F" w:rsidRDefault="00D942A5" w:rsidP="00F07C60">
            <w:pPr>
              <w:ind w:left="113" w:right="113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511F">
              <w:rPr>
                <w:rFonts w:ascii="標楷體" w:eastAsia="標楷體" w:hAnsi="標楷體" w:hint="eastAsia"/>
                <w:color w:val="000000" w:themeColor="text1"/>
              </w:rPr>
              <w:t>環境教育課程（ ）節</w:t>
            </w:r>
          </w:p>
        </w:tc>
        <w:tc>
          <w:tcPr>
            <w:tcW w:w="544" w:type="dxa"/>
            <w:textDirection w:val="tbRlV"/>
          </w:tcPr>
          <w:p w:rsidR="00D942A5" w:rsidRPr="00E7511F" w:rsidRDefault="00D942A5" w:rsidP="00F07C60">
            <w:pPr>
              <w:ind w:left="113" w:right="113"/>
              <w:rPr>
                <w:rFonts w:ascii="標楷體" w:eastAsia="標楷體" w:hAnsi="標楷體"/>
                <w:color w:val="000000" w:themeColor="text1"/>
              </w:rPr>
            </w:pPr>
            <w:r w:rsidRPr="00E7511F">
              <w:rPr>
                <w:rFonts w:ascii="標楷體" w:eastAsia="標楷體" w:hAnsi="標楷體" w:hint="eastAsia"/>
                <w:color w:val="000000" w:themeColor="text1"/>
              </w:rPr>
              <w:t>家庭暴力防治課程（ ）節</w:t>
            </w:r>
          </w:p>
        </w:tc>
        <w:tc>
          <w:tcPr>
            <w:tcW w:w="2334" w:type="dxa"/>
          </w:tcPr>
          <w:p w:rsidR="00D942A5" w:rsidRPr="00E7511F" w:rsidRDefault="00D942A5" w:rsidP="00F07C60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28" w:type="dxa"/>
          </w:tcPr>
          <w:p w:rsidR="00BB54EA" w:rsidRDefault="00BB54EA" w:rsidP="00BB54EA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BE4F79">
              <w:rPr>
                <w:rFonts w:ascii="標楷體" w:eastAsia="標楷體" w:hAnsi="標楷體" w:hint="eastAsia"/>
              </w:rPr>
              <w:t>營養教育宣導</w:t>
            </w:r>
          </w:p>
          <w:p w:rsidR="00BB54EA" w:rsidRPr="00D07C82" w:rsidRDefault="00BB54EA" w:rsidP="00BB54EA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BE4F79">
              <w:rPr>
                <w:rFonts w:ascii="標楷體" w:eastAsia="標楷體" w:hAnsi="標楷體" w:hint="eastAsia"/>
              </w:rPr>
              <w:t>菸酒檳榔肺</w:t>
            </w:r>
            <w:r w:rsidRPr="00BE4F79">
              <w:rPr>
                <w:rFonts w:ascii="標楷體" w:eastAsia="標楷體" w:hAnsi="標楷體"/>
              </w:rPr>
              <w:t>結核宣導</w:t>
            </w:r>
          </w:p>
          <w:p w:rsidR="00BB54EA" w:rsidRDefault="00BB54EA" w:rsidP="00BB54EA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E4F79">
              <w:rPr>
                <w:rFonts w:ascii="標楷體" w:eastAsia="標楷體" w:hAnsi="標楷體" w:hint="eastAsia"/>
              </w:rPr>
              <w:t>六</w:t>
            </w:r>
            <w:r w:rsidRPr="00BE4F79">
              <w:rPr>
                <w:rFonts w:ascii="標楷體" w:eastAsia="標楷體" w:hAnsi="標楷體"/>
              </w:rPr>
              <w:t>年級</w:t>
            </w:r>
            <w:r w:rsidRPr="00BE4F79">
              <w:rPr>
                <w:rFonts w:ascii="標楷體" w:eastAsia="標楷體" w:hAnsi="標楷體" w:hint="eastAsia"/>
              </w:rPr>
              <w:t>CPR</w:t>
            </w:r>
            <w:r w:rsidRPr="00BE4F79">
              <w:rPr>
                <w:rFonts w:ascii="標楷體" w:eastAsia="標楷體" w:hAnsi="標楷體"/>
              </w:rPr>
              <w:t>宣導</w:t>
            </w:r>
          </w:p>
          <w:p w:rsidR="00D942A5" w:rsidRPr="00E7511F" w:rsidRDefault="00D942A5" w:rsidP="00F05758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74" w:type="dxa"/>
          </w:tcPr>
          <w:p w:rsidR="00D07C82" w:rsidRPr="00E7511F" w:rsidRDefault="00D07C82" w:rsidP="00BB54EA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74" w:type="dxa"/>
          </w:tcPr>
          <w:p w:rsidR="00D942A5" w:rsidRPr="00E7511F" w:rsidRDefault="000C2B87" w:rsidP="00F07C60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</w:p>
        </w:tc>
      </w:tr>
      <w:tr w:rsidR="00D942A5" w:rsidRPr="00E7511F" w:rsidTr="00F07C60">
        <w:trPr>
          <w:trHeight w:val="709"/>
        </w:trPr>
        <w:tc>
          <w:tcPr>
            <w:tcW w:w="1144" w:type="dxa"/>
          </w:tcPr>
          <w:p w:rsidR="00D942A5" w:rsidRPr="00E7511F" w:rsidRDefault="00D942A5" w:rsidP="00F07C6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511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學期</w:t>
            </w:r>
            <w:r w:rsidRPr="00E7511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br/>
            </w:r>
            <w:r w:rsidRPr="00E7511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總</w:t>
            </w:r>
            <w:r w:rsidRPr="00E7511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節數</w:t>
            </w:r>
          </w:p>
        </w:tc>
        <w:tc>
          <w:tcPr>
            <w:tcW w:w="1535" w:type="dxa"/>
            <w:vAlign w:val="center"/>
          </w:tcPr>
          <w:p w:rsidR="00D942A5" w:rsidRPr="00E7511F" w:rsidRDefault="00D942A5" w:rsidP="00F07C60">
            <w:pPr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511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節</w:t>
            </w:r>
          </w:p>
        </w:tc>
        <w:tc>
          <w:tcPr>
            <w:tcW w:w="1476" w:type="dxa"/>
            <w:vAlign w:val="center"/>
          </w:tcPr>
          <w:p w:rsidR="00D942A5" w:rsidRPr="00E7511F" w:rsidRDefault="00D942A5" w:rsidP="00F07C60">
            <w:pPr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511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節</w:t>
            </w:r>
          </w:p>
        </w:tc>
        <w:tc>
          <w:tcPr>
            <w:tcW w:w="2720" w:type="dxa"/>
            <w:gridSpan w:val="5"/>
            <w:vAlign w:val="center"/>
          </w:tcPr>
          <w:p w:rsidR="00D942A5" w:rsidRPr="00E7511F" w:rsidRDefault="00D942A5" w:rsidP="00F07C60">
            <w:pPr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E7511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節</w:t>
            </w:r>
          </w:p>
        </w:tc>
        <w:tc>
          <w:tcPr>
            <w:tcW w:w="2334" w:type="dxa"/>
            <w:vAlign w:val="center"/>
          </w:tcPr>
          <w:p w:rsidR="00D942A5" w:rsidRPr="00E7511F" w:rsidRDefault="00D942A5" w:rsidP="00F07C60">
            <w:pPr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E7511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節</w:t>
            </w:r>
          </w:p>
        </w:tc>
        <w:tc>
          <w:tcPr>
            <w:tcW w:w="1828" w:type="dxa"/>
            <w:vAlign w:val="center"/>
          </w:tcPr>
          <w:p w:rsidR="00D942A5" w:rsidRPr="00E7511F" w:rsidRDefault="00F05758" w:rsidP="00675286">
            <w:pPr>
              <w:ind w:right="140"/>
              <w:jc w:val="righ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="00D942A5" w:rsidRPr="00E7511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節</w:t>
            </w:r>
          </w:p>
        </w:tc>
        <w:tc>
          <w:tcPr>
            <w:tcW w:w="1574" w:type="dxa"/>
            <w:vAlign w:val="center"/>
          </w:tcPr>
          <w:p w:rsidR="00D942A5" w:rsidRPr="00E7511F" w:rsidRDefault="00D942A5" w:rsidP="00F07C60">
            <w:pPr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E7511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節</w:t>
            </w:r>
          </w:p>
        </w:tc>
        <w:tc>
          <w:tcPr>
            <w:tcW w:w="1574" w:type="dxa"/>
            <w:vAlign w:val="center"/>
          </w:tcPr>
          <w:p w:rsidR="00D942A5" w:rsidRPr="00E7511F" w:rsidRDefault="00D07C82" w:rsidP="00F07C60">
            <w:pPr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3</w:t>
            </w:r>
          </w:p>
        </w:tc>
      </w:tr>
    </w:tbl>
    <w:p w:rsidR="00F76315" w:rsidRDefault="00F76315" w:rsidP="00C419D9">
      <w:pPr>
        <w:spacing w:beforeLines="50" w:before="180" w:afterLines="50" w:after="180" w:line="280" w:lineRule="exact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F76315" w:rsidRDefault="00F76315" w:rsidP="00C419D9">
      <w:pPr>
        <w:spacing w:beforeLines="50" w:before="180" w:afterLines="50" w:after="180" w:line="280" w:lineRule="exact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D942A5" w:rsidRPr="00E63F9C" w:rsidRDefault="00D942A5" w:rsidP="00E63F9C">
      <w:pPr>
        <w:jc w:val="both"/>
        <w:rPr>
          <w:rFonts w:eastAsia="標楷體"/>
          <w:color w:val="000000" w:themeColor="text1"/>
          <w:sz w:val="28"/>
        </w:rPr>
      </w:pPr>
      <w:r w:rsidRPr="00E7511F">
        <w:rPr>
          <w:rFonts w:ascii="標楷體" w:eastAsia="標楷體" w:hAnsi="標楷體" w:hint="eastAsia"/>
          <w:color w:val="000000" w:themeColor="text1"/>
          <w:sz w:val="28"/>
        </w:rPr>
        <w:lastRenderedPageBreak/>
        <w:t>四、</w:t>
      </w:r>
      <w:r w:rsidRPr="00E7511F">
        <w:rPr>
          <w:rFonts w:ascii="標楷體" w:eastAsia="標楷體" w:hAnsi="標楷體"/>
          <w:color w:val="000000" w:themeColor="text1"/>
          <w:sz w:val="28"/>
        </w:rPr>
        <w:t>本學期課程內涵：</w:t>
      </w:r>
      <w:r w:rsidRPr="00E7511F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r w:rsidRPr="00E7511F">
        <w:rPr>
          <w:rFonts w:ascii="標楷體" w:eastAsia="標楷體" w:hAnsi="標楷體" w:hint="eastAsia"/>
          <w:color w:val="000000" w:themeColor="text1"/>
        </w:rPr>
        <w:t>單元名稱及教學內容</w:t>
      </w:r>
      <w:r w:rsidRPr="00E7511F">
        <w:rPr>
          <w:rFonts w:ascii="標楷體" w:eastAsia="標楷體" w:hAnsi="標楷體" w:hint="eastAsia"/>
          <w:b/>
          <w:color w:val="000000" w:themeColor="text1"/>
        </w:rPr>
        <w:t>務必每週填寫</w:t>
      </w:r>
      <w:r w:rsidRPr="00E7511F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</w:p>
    <w:tbl>
      <w:tblPr>
        <w:tblW w:w="13985" w:type="dxa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4"/>
        <w:gridCol w:w="1843"/>
        <w:gridCol w:w="2410"/>
        <w:gridCol w:w="850"/>
        <w:gridCol w:w="1843"/>
        <w:gridCol w:w="3118"/>
        <w:gridCol w:w="1985"/>
        <w:gridCol w:w="992"/>
      </w:tblGrid>
      <w:tr w:rsidR="00D942A5" w:rsidRPr="00E7511F" w:rsidTr="0070253E">
        <w:tc>
          <w:tcPr>
            <w:tcW w:w="944" w:type="dxa"/>
            <w:vAlign w:val="center"/>
          </w:tcPr>
          <w:p w:rsidR="00D942A5" w:rsidRPr="00E7511F" w:rsidRDefault="00D942A5" w:rsidP="00F07C60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E7511F">
              <w:rPr>
                <w:rFonts w:ascii="標楷體" w:eastAsia="標楷體" w:hAnsi="標楷體"/>
                <w:b/>
                <w:color w:val="000000" w:themeColor="text1"/>
              </w:rPr>
              <w:t>週</w:t>
            </w:r>
            <w:r w:rsidRPr="00E7511F">
              <w:rPr>
                <w:rFonts w:ascii="標楷體" w:eastAsia="標楷體" w:hAnsi="標楷體" w:hint="eastAsia"/>
                <w:b/>
                <w:color w:val="000000" w:themeColor="text1"/>
              </w:rPr>
              <w:t>/</w:t>
            </w:r>
          </w:p>
          <w:p w:rsidR="00D942A5" w:rsidRPr="00E7511F" w:rsidRDefault="00D942A5" w:rsidP="00F07C60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E7511F">
              <w:rPr>
                <w:rFonts w:ascii="標楷體" w:eastAsia="標楷體" w:hAnsi="標楷體"/>
                <w:b/>
                <w:color w:val="000000" w:themeColor="text1"/>
              </w:rPr>
              <w:t>起訖時間</w:t>
            </w:r>
          </w:p>
        </w:tc>
        <w:tc>
          <w:tcPr>
            <w:tcW w:w="1843" w:type="dxa"/>
            <w:vAlign w:val="center"/>
          </w:tcPr>
          <w:p w:rsidR="00D942A5" w:rsidRPr="00E7511F" w:rsidRDefault="00D942A5" w:rsidP="00F07C60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E7511F">
              <w:rPr>
                <w:rFonts w:ascii="標楷體" w:eastAsia="標楷體" w:hAnsi="標楷體" w:hint="eastAsia"/>
                <w:b/>
                <w:color w:val="000000" w:themeColor="text1"/>
              </w:rPr>
              <w:t>單元名稱</w:t>
            </w:r>
          </w:p>
        </w:tc>
        <w:tc>
          <w:tcPr>
            <w:tcW w:w="2410" w:type="dxa"/>
            <w:vAlign w:val="center"/>
          </w:tcPr>
          <w:p w:rsidR="00D942A5" w:rsidRPr="00E7511F" w:rsidRDefault="00D942A5" w:rsidP="00F07C60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E7511F">
              <w:rPr>
                <w:rFonts w:ascii="標楷體" w:eastAsia="標楷體" w:hAnsi="標楷體" w:hint="eastAsia"/>
                <w:b/>
                <w:color w:val="000000" w:themeColor="text1"/>
              </w:rPr>
              <w:t>教學內容</w:t>
            </w:r>
          </w:p>
        </w:tc>
        <w:tc>
          <w:tcPr>
            <w:tcW w:w="850" w:type="dxa"/>
            <w:vAlign w:val="center"/>
          </w:tcPr>
          <w:p w:rsidR="00D942A5" w:rsidRPr="00E7511F" w:rsidRDefault="00D942A5" w:rsidP="00F07C60">
            <w:pPr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E7511F">
              <w:rPr>
                <w:rFonts w:ascii="標楷體" w:eastAsia="標楷體" w:hAnsi="標楷體" w:hint="eastAsia"/>
                <w:b/>
                <w:color w:val="000000" w:themeColor="text1"/>
              </w:rPr>
              <w:t>節數</w:t>
            </w:r>
          </w:p>
        </w:tc>
        <w:tc>
          <w:tcPr>
            <w:tcW w:w="1843" w:type="dxa"/>
            <w:vAlign w:val="center"/>
          </w:tcPr>
          <w:p w:rsidR="00D942A5" w:rsidRPr="00E7511F" w:rsidRDefault="00D942A5" w:rsidP="00F07C60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E7511F">
              <w:rPr>
                <w:rFonts w:ascii="標楷體" w:eastAsia="標楷體" w:hAnsi="標楷體" w:hint="eastAsia"/>
                <w:b/>
                <w:color w:val="000000" w:themeColor="text1"/>
              </w:rPr>
              <w:t>評量方式</w:t>
            </w:r>
            <w:r w:rsidRPr="00E7511F">
              <w:rPr>
                <w:rFonts w:ascii="標楷體" w:eastAsia="標楷體" w:hAnsi="標楷體"/>
                <w:b/>
                <w:color w:val="000000" w:themeColor="text1"/>
              </w:rPr>
              <w:br/>
            </w:r>
            <w:r w:rsidRPr="00E7511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（不必每週填寫）</w:t>
            </w:r>
          </w:p>
        </w:tc>
        <w:tc>
          <w:tcPr>
            <w:tcW w:w="3118" w:type="dxa"/>
            <w:vAlign w:val="center"/>
          </w:tcPr>
          <w:p w:rsidR="00D942A5" w:rsidRPr="00E7511F" w:rsidRDefault="00D942A5" w:rsidP="00F07C60">
            <w:pPr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E7511F">
              <w:rPr>
                <w:rFonts w:ascii="標楷體" w:eastAsia="標楷體" w:hAnsi="標楷體" w:hint="eastAsia"/>
                <w:b/>
                <w:color w:val="000000" w:themeColor="text1"/>
              </w:rPr>
              <w:t>能力指標</w:t>
            </w:r>
          </w:p>
          <w:p w:rsidR="00D942A5" w:rsidRPr="00E7511F" w:rsidRDefault="00D942A5" w:rsidP="00F07C60">
            <w:pPr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E7511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（不必每週填寫）</w:t>
            </w:r>
          </w:p>
        </w:tc>
        <w:tc>
          <w:tcPr>
            <w:tcW w:w="1985" w:type="dxa"/>
            <w:vAlign w:val="center"/>
          </w:tcPr>
          <w:p w:rsidR="00D942A5" w:rsidRPr="00E7511F" w:rsidRDefault="00D942A5" w:rsidP="00F07C60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E7511F">
              <w:rPr>
                <w:rFonts w:ascii="標楷體" w:eastAsia="標楷體" w:hAnsi="標楷體" w:hint="eastAsia"/>
                <w:b/>
                <w:color w:val="000000" w:themeColor="text1"/>
              </w:rPr>
              <w:t>融入領域或議題</w:t>
            </w:r>
          </w:p>
          <w:p w:rsidR="00D942A5" w:rsidRPr="00E7511F" w:rsidRDefault="00D942A5" w:rsidP="00F07C60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E7511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（不必每週填寫）</w:t>
            </w:r>
          </w:p>
        </w:tc>
        <w:tc>
          <w:tcPr>
            <w:tcW w:w="992" w:type="dxa"/>
            <w:vAlign w:val="center"/>
          </w:tcPr>
          <w:p w:rsidR="00D942A5" w:rsidRPr="00E7511F" w:rsidRDefault="00D942A5" w:rsidP="00F07C60">
            <w:pPr>
              <w:pStyle w:val="a4"/>
              <w:rPr>
                <w:rFonts w:ascii="標楷體" w:eastAsia="標楷體" w:hAnsi="標楷體"/>
                <w:b/>
                <w:color w:val="000000" w:themeColor="text1"/>
              </w:rPr>
            </w:pPr>
            <w:r w:rsidRPr="00E7511F">
              <w:rPr>
                <w:rFonts w:ascii="標楷體" w:eastAsia="標楷體" w:hAnsi="標楷體" w:hint="eastAsia"/>
                <w:b/>
                <w:color w:val="000000" w:themeColor="text1"/>
              </w:rPr>
              <w:t>備 註</w:t>
            </w:r>
          </w:p>
        </w:tc>
      </w:tr>
      <w:tr w:rsidR="009414C3" w:rsidRPr="00E7511F" w:rsidTr="0070253E">
        <w:tc>
          <w:tcPr>
            <w:tcW w:w="944" w:type="dxa"/>
            <w:vAlign w:val="center"/>
          </w:tcPr>
          <w:p w:rsidR="009414C3" w:rsidRPr="00D07C82" w:rsidRDefault="009414C3" w:rsidP="009414C3">
            <w:pPr>
              <w:rPr>
                <w:rFonts w:ascii="標楷體" w:eastAsia="標楷體" w:hAnsi="標楷體"/>
                <w:color w:val="000000" w:themeColor="text1"/>
              </w:rPr>
            </w:pPr>
            <w:r w:rsidRPr="00D07C82">
              <w:rPr>
                <w:rFonts w:ascii="標楷體" w:eastAsia="標楷體" w:hAnsi="標楷體"/>
                <w:color w:val="000000" w:themeColor="text1"/>
              </w:rPr>
              <w:t>九</w:t>
            </w:r>
          </w:p>
          <w:p w:rsidR="009414C3" w:rsidRPr="00D07C82" w:rsidRDefault="009414C3" w:rsidP="009414C3">
            <w:pPr>
              <w:rPr>
                <w:rFonts w:ascii="標楷體" w:eastAsia="標楷體" w:hAnsi="標楷體"/>
                <w:color w:val="000000" w:themeColor="text1"/>
              </w:rPr>
            </w:pPr>
            <w:r w:rsidRPr="00D07C82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D07C82">
              <w:rPr>
                <w:rFonts w:ascii="標楷體" w:eastAsia="標楷體" w:hAnsi="標楷體"/>
                <w:color w:val="000000" w:themeColor="text1"/>
              </w:rPr>
              <w:t>0/21~10/27</w:t>
            </w:r>
          </w:p>
          <w:p w:rsidR="009414C3" w:rsidRPr="00D07C82" w:rsidRDefault="009414C3" w:rsidP="009414C3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9414C3" w:rsidRPr="00D07C82" w:rsidRDefault="009414C3" w:rsidP="009414C3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9414C3" w:rsidRPr="00D07C82" w:rsidRDefault="009414C3" w:rsidP="009414C3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43" w:type="dxa"/>
          </w:tcPr>
          <w:p w:rsidR="009414C3" w:rsidRPr="00D07C82" w:rsidRDefault="009414C3" w:rsidP="009414C3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BE4F79">
              <w:rPr>
                <w:rFonts w:ascii="標楷體" w:eastAsia="標楷體" w:hAnsi="標楷體" w:hint="eastAsia"/>
              </w:rPr>
              <w:t>營養教育宣導</w:t>
            </w:r>
          </w:p>
        </w:tc>
        <w:tc>
          <w:tcPr>
            <w:tcW w:w="2410" w:type="dxa"/>
          </w:tcPr>
          <w:p w:rsidR="009414C3" w:rsidRPr="006F6BDA" w:rsidRDefault="009414C3" w:rsidP="009414C3">
            <w:pPr>
              <w:spacing w:line="400" w:lineRule="exact"/>
              <w:rPr>
                <w:rFonts w:ascii="標楷體" w:eastAsia="標楷體" w:hAnsi="標楷體"/>
                <w:color w:val="0070C0"/>
                <w:u w:val="single"/>
              </w:rPr>
            </w:pPr>
            <w:r w:rsidRPr="00BE4F79">
              <w:rPr>
                <w:rFonts w:ascii="標楷體" w:eastAsia="標楷體" w:hAnsi="標楷體" w:hint="eastAsia"/>
              </w:rPr>
              <w:t>食物的營養素</w:t>
            </w:r>
          </w:p>
        </w:tc>
        <w:tc>
          <w:tcPr>
            <w:tcW w:w="850" w:type="dxa"/>
          </w:tcPr>
          <w:p w:rsidR="009414C3" w:rsidRPr="006F6BDA" w:rsidRDefault="009414C3" w:rsidP="009414C3">
            <w:pPr>
              <w:jc w:val="center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843" w:type="dxa"/>
          </w:tcPr>
          <w:p w:rsidR="009414C3" w:rsidRPr="009262E2" w:rsidRDefault="009414C3" w:rsidP="009414C3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有獎徵答</w:t>
            </w:r>
          </w:p>
        </w:tc>
        <w:tc>
          <w:tcPr>
            <w:tcW w:w="3118" w:type="dxa"/>
          </w:tcPr>
          <w:p w:rsidR="009414C3" w:rsidRPr="00BE4F79" w:rsidRDefault="009414C3" w:rsidP="009414C3">
            <w:pPr>
              <w:rPr>
                <w:rFonts w:ascii="標楷體" w:eastAsia="標楷體" w:hAnsi="標楷體"/>
              </w:rPr>
            </w:pPr>
            <w:r w:rsidRPr="00BE4F79">
              <w:rPr>
                <w:rFonts w:ascii="標楷體" w:eastAsia="標楷體" w:hAnsi="標楷體" w:hint="eastAsia"/>
              </w:rPr>
              <w:t>2-2-1 瞭解不同的食物組合能提供均衡的飲食。</w:t>
            </w:r>
          </w:p>
          <w:p w:rsidR="009414C3" w:rsidRPr="00BE4F79" w:rsidRDefault="009414C3" w:rsidP="009414C3">
            <w:pPr>
              <w:rPr>
                <w:rFonts w:ascii="標楷體" w:eastAsia="標楷體" w:hAnsi="標楷體"/>
              </w:rPr>
            </w:pPr>
            <w:r w:rsidRPr="00BE4F79">
              <w:rPr>
                <w:rFonts w:ascii="標楷體" w:eastAsia="標楷體" w:hAnsi="標楷體" w:hint="eastAsia"/>
              </w:rPr>
              <w:t>2-2-5 明瞭食物的保存及處理方式會影響食物的營養價值、安全性、外觀及口味。</w:t>
            </w:r>
          </w:p>
          <w:p w:rsidR="009414C3" w:rsidRPr="00BE4F79" w:rsidRDefault="009414C3" w:rsidP="009414C3">
            <w:pPr>
              <w:rPr>
                <w:rFonts w:ascii="標楷體" w:eastAsia="標楷體" w:hAnsi="標楷體"/>
                <w:lang w:val="x-none"/>
              </w:rPr>
            </w:pPr>
            <w:r w:rsidRPr="00BE4F79">
              <w:rPr>
                <w:rFonts w:ascii="標楷體" w:eastAsia="標楷體" w:hAnsi="標楷體" w:hint="eastAsia"/>
                <w:lang w:val="x-none"/>
              </w:rPr>
              <w:t>2-2-4 運用食品及營養標示訊息，選擇符合營養、安全、經濟的食物。</w:t>
            </w:r>
          </w:p>
          <w:p w:rsidR="009414C3" w:rsidRPr="00BE4F79" w:rsidRDefault="009414C3" w:rsidP="009414C3">
            <w:pPr>
              <w:rPr>
                <w:rFonts w:ascii="標楷體" w:eastAsia="標楷體" w:hAnsi="標楷體"/>
              </w:rPr>
            </w:pPr>
            <w:r w:rsidRPr="00BE4F79">
              <w:rPr>
                <w:rFonts w:ascii="標楷體" w:eastAsia="標楷體" w:hAnsi="標楷體" w:hint="eastAsia"/>
              </w:rPr>
              <w:t>2-1-3培養良好的飲食習慣。</w:t>
            </w:r>
          </w:p>
          <w:p w:rsidR="009414C3" w:rsidRPr="00BE4F79" w:rsidRDefault="009414C3" w:rsidP="009414C3">
            <w:pPr>
              <w:rPr>
                <w:rFonts w:ascii="標楷體" w:eastAsia="標楷體" w:hAnsi="標楷體"/>
              </w:rPr>
            </w:pPr>
            <w:r w:rsidRPr="00BE4F79">
              <w:rPr>
                <w:rFonts w:ascii="標楷體" w:eastAsia="標楷體" w:hAnsi="標楷體" w:hint="eastAsia"/>
              </w:rPr>
              <w:t>2-1-4 辨識食物的安全性，並選擇健康的營養餐點。</w:t>
            </w:r>
          </w:p>
          <w:p w:rsidR="009414C3" w:rsidRPr="007F2491" w:rsidRDefault="009414C3" w:rsidP="009414C3">
            <w:pPr>
              <w:rPr>
                <w:rFonts w:ascii="標楷體" w:eastAsia="標楷體" w:hAnsi="標楷體"/>
              </w:rPr>
            </w:pPr>
            <w:r w:rsidRPr="00BE4F79">
              <w:rPr>
                <w:rFonts w:ascii="標楷體" w:eastAsia="標楷體" w:hAnsi="標楷體" w:hint="eastAsia"/>
              </w:rPr>
              <w:t>2-1-4 辨識食物的安全性，並選擇健康的營養餐點。</w:t>
            </w:r>
          </w:p>
        </w:tc>
        <w:tc>
          <w:tcPr>
            <w:tcW w:w="1985" w:type="dxa"/>
          </w:tcPr>
          <w:p w:rsidR="009414C3" w:rsidRPr="00BE4F79" w:rsidRDefault="009414C3" w:rsidP="009414C3">
            <w:pPr>
              <w:rPr>
                <w:rFonts w:ascii="標楷體" w:eastAsia="標楷體" w:hAnsi="標楷體"/>
                <w:bCs/>
              </w:rPr>
            </w:pPr>
            <w:r w:rsidRPr="00BE4F79">
              <w:rPr>
                <w:rFonts w:ascii="標楷體" w:eastAsia="標楷體" w:hAnsi="標楷體" w:hint="eastAsia"/>
                <w:bCs/>
              </w:rPr>
              <w:t>環境教育】</w:t>
            </w:r>
          </w:p>
          <w:p w:rsidR="009414C3" w:rsidRPr="00BE4F79" w:rsidRDefault="009414C3" w:rsidP="009414C3">
            <w:pPr>
              <w:rPr>
                <w:rFonts w:ascii="標楷體" w:eastAsia="標楷體" w:hAnsi="標楷體"/>
                <w:bCs/>
              </w:rPr>
            </w:pPr>
            <w:r w:rsidRPr="00BE4F79">
              <w:rPr>
                <w:rFonts w:ascii="標楷體" w:eastAsia="標楷體" w:hAnsi="標楷體" w:hint="eastAsia"/>
                <w:bCs/>
              </w:rPr>
              <w:t>【生涯發展教育】</w:t>
            </w:r>
          </w:p>
          <w:p w:rsidR="009414C3" w:rsidRPr="007F2491" w:rsidRDefault="009414C3" w:rsidP="009414C3">
            <w:pPr>
              <w:rPr>
                <w:rFonts w:ascii="標楷體" w:eastAsia="標楷體" w:hAnsi="標楷體"/>
                <w:u w:val="single"/>
              </w:rPr>
            </w:pPr>
            <w:r w:rsidRPr="00BE4F79">
              <w:rPr>
                <w:rFonts w:ascii="標楷體" w:eastAsia="標楷體" w:hAnsi="標楷體" w:hint="eastAsia"/>
                <w:bCs/>
              </w:rPr>
              <w:t>【家政教育】</w:t>
            </w:r>
          </w:p>
        </w:tc>
        <w:tc>
          <w:tcPr>
            <w:tcW w:w="992" w:type="dxa"/>
          </w:tcPr>
          <w:p w:rsidR="009414C3" w:rsidRPr="00E7511F" w:rsidRDefault="009414C3" w:rsidP="009414C3">
            <w:pPr>
              <w:rPr>
                <w:rFonts w:ascii="標楷體" w:eastAsia="標楷體" w:hAnsi="標楷體"/>
                <w:color w:val="000000" w:themeColor="text1"/>
                <w:u w:val="single"/>
              </w:rPr>
            </w:pPr>
          </w:p>
        </w:tc>
      </w:tr>
      <w:tr w:rsidR="009414C3" w:rsidRPr="00E7511F" w:rsidTr="0070253E">
        <w:tc>
          <w:tcPr>
            <w:tcW w:w="944" w:type="dxa"/>
            <w:vAlign w:val="center"/>
          </w:tcPr>
          <w:p w:rsidR="009414C3" w:rsidRPr="00E7511F" w:rsidRDefault="009414C3" w:rsidP="009414C3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十三</w:t>
            </w:r>
          </w:p>
          <w:p w:rsidR="009414C3" w:rsidRPr="00E7511F" w:rsidRDefault="009414C3" w:rsidP="009414C3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11/18~11/24</w:t>
            </w:r>
          </w:p>
          <w:p w:rsidR="009414C3" w:rsidRDefault="009414C3" w:rsidP="009414C3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43" w:type="dxa"/>
          </w:tcPr>
          <w:p w:rsidR="009414C3" w:rsidRPr="00BE4F79" w:rsidRDefault="009414C3" w:rsidP="009414C3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BE4F79">
              <w:rPr>
                <w:rFonts w:ascii="標楷體" w:eastAsia="標楷體" w:hAnsi="標楷體" w:hint="eastAsia"/>
              </w:rPr>
              <w:t>菸酒檳榔肺</w:t>
            </w:r>
            <w:r w:rsidRPr="00BE4F79">
              <w:rPr>
                <w:rFonts w:ascii="標楷體" w:eastAsia="標楷體" w:hAnsi="標楷體"/>
              </w:rPr>
              <w:t>結核宣導</w:t>
            </w:r>
          </w:p>
          <w:p w:rsidR="009414C3" w:rsidRPr="00BE4F79" w:rsidRDefault="009414C3" w:rsidP="009414C3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14C3" w:rsidRPr="00BE4F79" w:rsidRDefault="009414C3" w:rsidP="009414C3">
            <w:pPr>
              <w:spacing w:line="400" w:lineRule="exact"/>
              <w:rPr>
                <w:rFonts w:ascii="標楷體" w:eastAsia="標楷體" w:hAnsi="標楷體"/>
              </w:rPr>
            </w:pPr>
            <w:r w:rsidRPr="00BE4F79">
              <w:rPr>
                <w:rFonts w:ascii="標楷體" w:eastAsia="標楷體" w:hAnsi="標楷體" w:hint="eastAsia"/>
              </w:rPr>
              <w:t>菸酒檳榔</w:t>
            </w:r>
          </w:p>
          <w:p w:rsidR="009414C3" w:rsidRPr="00BE4F79" w:rsidRDefault="009414C3" w:rsidP="009414C3">
            <w:pPr>
              <w:spacing w:line="400" w:lineRule="exact"/>
              <w:rPr>
                <w:rFonts w:ascii="標楷體" w:eastAsia="標楷體" w:hAnsi="標楷體"/>
              </w:rPr>
            </w:pPr>
            <w:r w:rsidRPr="00BE4F79">
              <w:rPr>
                <w:rFonts w:ascii="標楷體" w:eastAsia="標楷體" w:hAnsi="標楷體" w:hint="eastAsia"/>
              </w:rPr>
              <w:t>危害健康</w:t>
            </w:r>
          </w:p>
          <w:p w:rsidR="009414C3" w:rsidRPr="006F6BDA" w:rsidRDefault="009414C3" w:rsidP="009414C3">
            <w:pPr>
              <w:spacing w:line="400" w:lineRule="exact"/>
              <w:rPr>
                <w:rFonts w:ascii="標楷體" w:eastAsia="標楷體" w:hAnsi="標楷體"/>
                <w:color w:val="0070C0"/>
                <w:u w:val="single"/>
              </w:rPr>
            </w:pPr>
            <w:r w:rsidRPr="00BE4F79">
              <w:rPr>
                <w:rFonts w:ascii="標楷體" w:eastAsia="標楷體" w:hAnsi="標楷體" w:hint="eastAsia"/>
              </w:rPr>
              <w:t>肺</w:t>
            </w:r>
            <w:r w:rsidRPr="00BE4F79">
              <w:rPr>
                <w:rFonts w:ascii="標楷體" w:eastAsia="標楷體" w:hAnsi="標楷體"/>
              </w:rPr>
              <w:t>結核的疾病</w:t>
            </w:r>
            <w:r w:rsidRPr="00BE4F79">
              <w:rPr>
                <w:rFonts w:ascii="標楷體" w:eastAsia="標楷體" w:hAnsi="標楷體" w:hint="eastAsia"/>
              </w:rPr>
              <w:t>及治</w:t>
            </w:r>
            <w:r w:rsidRPr="00BE4F79">
              <w:rPr>
                <w:rFonts w:ascii="標楷體" w:eastAsia="標楷體" w:hAnsi="標楷體"/>
              </w:rPr>
              <w:t>療</w:t>
            </w:r>
          </w:p>
        </w:tc>
        <w:tc>
          <w:tcPr>
            <w:tcW w:w="850" w:type="dxa"/>
          </w:tcPr>
          <w:p w:rsidR="009414C3" w:rsidRPr="006F6BDA" w:rsidRDefault="009414C3" w:rsidP="009414C3">
            <w:pPr>
              <w:jc w:val="center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843" w:type="dxa"/>
          </w:tcPr>
          <w:p w:rsidR="009414C3" w:rsidRPr="00BE4F79" w:rsidRDefault="009414C3" w:rsidP="009414C3">
            <w:pPr>
              <w:rPr>
                <w:rFonts w:ascii="標楷體" w:eastAsia="標楷體" w:hAnsi="標楷體"/>
              </w:rPr>
            </w:pPr>
            <w:r w:rsidRPr="00BE4F79">
              <w:rPr>
                <w:rFonts w:ascii="標楷體" w:eastAsia="標楷體" w:hAnsi="標楷體" w:hint="eastAsia"/>
              </w:rPr>
              <w:t>有獎徵答</w:t>
            </w:r>
          </w:p>
        </w:tc>
        <w:tc>
          <w:tcPr>
            <w:tcW w:w="3118" w:type="dxa"/>
          </w:tcPr>
          <w:p w:rsidR="009414C3" w:rsidRPr="00BE4F79" w:rsidRDefault="009414C3" w:rsidP="009414C3">
            <w:pPr>
              <w:rPr>
                <w:rFonts w:ascii="標楷體" w:eastAsia="標楷體" w:hAnsi="標楷體"/>
              </w:rPr>
            </w:pPr>
            <w:r w:rsidRPr="00BE4F79">
              <w:rPr>
                <w:rFonts w:ascii="標楷體" w:eastAsia="標楷體" w:hAnsi="標楷體" w:hint="eastAsia"/>
              </w:rPr>
              <w:t>5-2-4評估菸、酒、檳榔及成癮物質對個人及他人的影響，並能拒絕其危害。</w:t>
            </w:r>
          </w:p>
          <w:p w:rsidR="009414C3" w:rsidRPr="00BE4F79" w:rsidRDefault="009414C3" w:rsidP="009414C3">
            <w:pPr>
              <w:rPr>
                <w:rFonts w:ascii="標楷體" w:eastAsia="標楷體" w:hAnsi="標楷體"/>
              </w:rPr>
            </w:pPr>
            <w:r w:rsidRPr="00BE4F79">
              <w:rPr>
                <w:rFonts w:ascii="標楷體" w:eastAsia="標楷體" w:hAnsi="標楷體" w:hint="eastAsia"/>
              </w:rPr>
              <w:t>2-1-2 瞭解環境因素如何影響到食物的質與量，並探討影響飲食習慣的因素。</w:t>
            </w:r>
          </w:p>
          <w:p w:rsidR="009414C3" w:rsidRPr="00BE4F79" w:rsidRDefault="009414C3" w:rsidP="009414C3">
            <w:pPr>
              <w:rPr>
                <w:rFonts w:ascii="標楷體" w:eastAsia="標楷體" w:hAnsi="標楷體"/>
              </w:rPr>
            </w:pPr>
            <w:r w:rsidRPr="00BE4F79">
              <w:rPr>
                <w:rFonts w:ascii="標楷體" w:eastAsia="標楷體" w:hAnsi="標楷體" w:hint="eastAsia"/>
              </w:rPr>
              <w:t>7-1-1了</w:t>
            </w:r>
            <w:r w:rsidRPr="00BE4F79">
              <w:rPr>
                <w:rFonts w:ascii="標楷體" w:eastAsia="標楷體" w:hAnsi="標楷體"/>
              </w:rPr>
              <w:t>解健康的定義，並指出人們為促進健康與疾病</w:t>
            </w:r>
            <w:r w:rsidRPr="00BE4F79">
              <w:rPr>
                <w:rFonts w:ascii="標楷體" w:eastAsia="標楷體" w:hAnsi="標楷體"/>
              </w:rPr>
              <w:lastRenderedPageBreak/>
              <w:t>預防所採取的活動</w:t>
            </w:r>
          </w:p>
          <w:p w:rsidR="009414C3" w:rsidRPr="007F2491" w:rsidRDefault="009414C3" w:rsidP="009414C3">
            <w:pPr>
              <w:rPr>
                <w:rFonts w:ascii="標楷體" w:eastAsia="標楷體" w:hAnsi="標楷體"/>
              </w:rPr>
            </w:pPr>
            <w:r w:rsidRPr="00BE4F79">
              <w:rPr>
                <w:rFonts w:ascii="標楷體" w:eastAsia="標楷體" w:hAnsi="標楷體" w:hint="eastAsia"/>
              </w:rPr>
              <w:t>7-1-2 描述人們獲得健康資訊、選擇健康服務及產品之過程，並能辨認其正確性與有效性。</w:t>
            </w:r>
          </w:p>
        </w:tc>
        <w:tc>
          <w:tcPr>
            <w:tcW w:w="1985" w:type="dxa"/>
          </w:tcPr>
          <w:p w:rsidR="009414C3" w:rsidRPr="00BE4F79" w:rsidRDefault="009414C3" w:rsidP="009414C3">
            <w:pPr>
              <w:rPr>
                <w:rFonts w:ascii="標楷體" w:eastAsia="標楷體" w:hAnsi="標楷體"/>
                <w:bCs/>
                <w:u w:val="single"/>
              </w:rPr>
            </w:pPr>
            <w:r w:rsidRPr="00BE4F79">
              <w:rPr>
                <w:rFonts w:ascii="標楷體" w:eastAsia="標楷體" w:hAnsi="標楷體" w:hint="eastAsia"/>
                <w:bCs/>
                <w:u w:val="single"/>
              </w:rPr>
              <w:lastRenderedPageBreak/>
              <w:t>【環境教育】</w:t>
            </w:r>
          </w:p>
          <w:p w:rsidR="009414C3" w:rsidRPr="00BE4F79" w:rsidRDefault="009414C3" w:rsidP="009414C3">
            <w:pPr>
              <w:rPr>
                <w:rFonts w:ascii="標楷體" w:eastAsia="標楷體" w:hAnsi="標楷體"/>
                <w:bCs/>
                <w:u w:val="single"/>
              </w:rPr>
            </w:pPr>
          </w:p>
        </w:tc>
        <w:tc>
          <w:tcPr>
            <w:tcW w:w="992" w:type="dxa"/>
          </w:tcPr>
          <w:p w:rsidR="009414C3" w:rsidRPr="00E7511F" w:rsidRDefault="009414C3" w:rsidP="009414C3">
            <w:pPr>
              <w:rPr>
                <w:rFonts w:ascii="標楷體" w:eastAsia="標楷體" w:hAnsi="標楷體"/>
                <w:color w:val="000000" w:themeColor="text1"/>
                <w:u w:val="single"/>
              </w:rPr>
            </w:pPr>
          </w:p>
        </w:tc>
      </w:tr>
      <w:tr w:rsidR="009414C3" w:rsidRPr="00E7511F" w:rsidTr="0070253E">
        <w:tc>
          <w:tcPr>
            <w:tcW w:w="944" w:type="dxa"/>
            <w:vAlign w:val="center"/>
          </w:tcPr>
          <w:p w:rsidR="009414C3" w:rsidRDefault="009414C3" w:rsidP="009414C3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9414C3" w:rsidRDefault="009414C3" w:rsidP="009414C3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十八</w:t>
            </w:r>
          </w:p>
          <w:p w:rsidR="009414C3" w:rsidRDefault="009414C3" w:rsidP="009414C3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12/16~12/15</w:t>
            </w:r>
          </w:p>
          <w:p w:rsidR="009414C3" w:rsidRDefault="009414C3" w:rsidP="009414C3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9414C3" w:rsidRDefault="009414C3" w:rsidP="009414C3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9414C3" w:rsidRDefault="009414C3" w:rsidP="009414C3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9414C3" w:rsidRDefault="009414C3" w:rsidP="009414C3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43" w:type="dxa"/>
          </w:tcPr>
          <w:p w:rsidR="009414C3" w:rsidRPr="00BE4F79" w:rsidRDefault="009414C3" w:rsidP="009414C3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BE4F79">
              <w:rPr>
                <w:rFonts w:ascii="標楷體" w:eastAsia="標楷體" w:hAnsi="標楷體" w:hint="eastAsia"/>
              </w:rPr>
              <w:t>六</w:t>
            </w:r>
            <w:r w:rsidRPr="00BE4F79">
              <w:rPr>
                <w:rFonts w:ascii="標楷體" w:eastAsia="標楷體" w:hAnsi="標楷體"/>
              </w:rPr>
              <w:t>年級</w:t>
            </w:r>
            <w:r w:rsidRPr="00BE4F79">
              <w:rPr>
                <w:rFonts w:ascii="標楷體" w:eastAsia="標楷體" w:hAnsi="標楷體" w:hint="eastAsia"/>
              </w:rPr>
              <w:t>CPR</w:t>
            </w:r>
            <w:r w:rsidRPr="00BE4F79">
              <w:rPr>
                <w:rFonts w:ascii="標楷體" w:eastAsia="標楷體" w:hAnsi="標楷體"/>
              </w:rPr>
              <w:t>宣導</w:t>
            </w:r>
          </w:p>
        </w:tc>
        <w:tc>
          <w:tcPr>
            <w:tcW w:w="2410" w:type="dxa"/>
          </w:tcPr>
          <w:p w:rsidR="009414C3" w:rsidRPr="00BE4F79" w:rsidRDefault="009414C3" w:rsidP="009414C3">
            <w:pPr>
              <w:spacing w:line="400" w:lineRule="exact"/>
              <w:rPr>
                <w:rFonts w:ascii="標楷體" w:eastAsia="標楷體" w:hAnsi="標楷體"/>
              </w:rPr>
            </w:pPr>
            <w:r w:rsidRPr="00BE4F79">
              <w:rPr>
                <w:rFonts w:ascii="標楷體" w:eastAsia="標楷體" w:hAnsi="標楷體"/>
                <w:bCs/>
              </w:rPr>
              <w:t>BLS( Basic Life Support;</w:t>
            </w:r>
            <w:r w:rsidRPr="00BE4F79">
              <w:rPr>
                <w:rFonts w:ascii="標楷體" w:eastAsia="標楷體" w:hAnsi="標楷體" w:hint="eastAsia"/>
                <w:bCs/>
              </w:rPr>
              <w:t>基本救命術</w:t>
            </w:r>
            <w:r w:rsidRPr="00BE4F79">
              <w:rPr>
                <w:rFonts w:ascii="標楷體" w:eastAsia="標楷體" w:hAnsi="標楷體"/>
                <w:bCs/>
              </w:rPr>
              <w:t xml:space="preserve">) </w:t>
            </w:r>
            <w:r w:rsidRPr="00BE4F79">
              <w:rPr>
                <w:rFonts w:ascii="標楷體" w:eastAsia="標楷體" w:hAnsi="標楷體" w:hint="eastAsia"/>
                <w:bCs/>
              </w:rPr>
              <w:t>課</w:t>
            </w:r>
            <w:r w:rsidRPr="00BE4F79">
              <w:rPr>
                <w:rFonts w:ascii="標楷體" w:eastAsia="標楷體" w:hAnsi="標楷體"/>
                <w:bCs/>
              </w:rPr>
              <w:t>程訓練</w:t>
            </w:r>
          </w:p>
        </w:tc>
        <w:tc>
          <w:tcPr>
            <w:tcW w:w="850" w:type="dxa"/>
          </w:tcPr>
          <w:p w:rsidR="009414C3" w:rsidRDefault="009414C3" w:rsidP="009414C3">
            <w:pPr>
              <w:jc w:val="center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843" w:type="dxa"/>
          </w:tcPr>
          <w:p w:rsidR="009414C3" w:rsidRDefault="009414C3" w:rsidP="009414C3">
            <w:pPr>
              <w:rPr>
                <w:rFonts w:ascii="標楷體" w:eastAsia="標楷體" w:hAnsi="標楷體"/>
                <w:u w:val="single"/>
              </w:rPr>
            </w:pPr>
            <w:r w:rsidRPr="00BE4F79">
              <w:rPr>
                <w:rFonts w:ascii="標楷體" w:eastAsia="標楷體" w:hAnsi="標楷體" w:hint="eastAsia"/>
                <w:u w:val="single"/>
              </w:rPr>
              <w:t>有獎徵答</w:t>
            </w:r>
          </w:p>
          <w:p w:rsidR="009414C3" w:rsidRPr="00BE4F79" w:rsidRDefault="009414C3" w:rsidP="009414C3">
            <w:pPr>
              <w:rPr>
                <w:rFonts w:ascii="標楷體" w:eastAsia="標楷體" w:hAnsi="標楷體"/>
                <w:u w:val="single"/>
              </w:rPr>
            </w:pPr>
          </w:p>
          <w:p w:rsidR="009414C3" w:rsidRPr="00BE4F79" w:rsidRDefault="009414C3" w:rsidP="009414C3">
            <w:pPr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</w:tcPr>
          <w:p w:rsidR="009414C3" w:rsidRPr="00BE4F79" w:rsidRDefault="009414C3" w:rsidP="009414C3">
            <w:pPr>
              <w:rPr>
                <w:rFonts w:ascii="標楷體" w:eastAsia="標楷體" w:hAnsi="標楷體"/>
              </w:rPr>
            </w:pPr>
            <w:r w:rsidRPr="00BE4F79">
              <w:rPr>
                <w:rFonts w:ascii="標楷體" w:eastAsia="標楷體" w:hAnsi="標楷體"/>
              </w:rPr>
              <w:t>5</w:t>
            </w:r>
            <w:r w:rsidRPr="00BE4F79">
              <w:rPr>
                <w:rFonts w:ascii="標楷體" w:eastAsia="標楷體" w:hAnsi="標楷體" w:hint="eastAsia"/>
              </w:rPr>
              <w:t>-1-3  思</w:t>
            </w:r>
            <w:r w:rsidRPr="00BE4F79">
              <w:rPr>
                <w:rFonts w:ascii="標楷體" w:eastAsia="標楷體" w:hAnsi="標楷體"/>
              </w:rPr>
              <w:t>考並</w:t>
            </w:r>
            <w:r w:rsidRPr="00BE4F79">
              <w:rPr>
                <w:rFonts w:ascii="標楷體" w:eastAsia="標楷體" w:hAnsi="標楷體" w:hint="eastAsia"/>
              </w:rPr>
              <w:t>演</w:t>
            </w:r>
            <w:r w:rsidRPr="00BE4F79">
              <w:rPr>
                <w:rFonts w:ascii="標楷體" w:eastAsia="標楷體" w:hAnsi="標楷體"/>
              </w:rPr>
              <w:t>練處理危險和</w:t>
            </w:r>
            <w:r w:rsidRPr="00BE4F79">
              <w:rPr>
                <w:rFonts w:ascii="標楷體" w:eastAsia="標楷體" w:hAnsi="標楷體" w:hint="eastAsia"/>
              </w:rPr>
              <w:t>緊</w:t>
            </w:r>
            <w:r w:rsidRPr="00BE4F79">
              <w:rPr>
                <w:rFonts w:ascii="標楷體" w:eastAsia="標楷體" w:hAnsi="標楷體"/>
              </w:rPr>
              <w:t>急情況的方法。</w:t>
            </w:r>
          </w:p>
          <w:p w:rsidR="009414C3" w:rsidRPr="00BE4F79" w:rsidRDefault="009414C3" w:rsidP="009414C3">
            <w:pPr>
              <w:rPr>
                <w:rFonts w:ascii="標楷體" w:eastAsia="標楷體" w:hAnsi="標楷體"/>
              </w:rPr>
            </w:pPr>
            <w:r w:rsidRPr="00BE4F79">
              <w:rPr>
                <w:rFonts w:ascii="標楷體" w:eastAsia="標楷體" w:hAnsi="標楷體" w:hint="eastAsia"/>
              </w:rPr>
              <w:t>5-3-3規</w:t>
            </w:r>
            <w:r w:rsidRPr="00BE4F79">
              <w:rPr>
                <w:rFonts w:ascii="標楷體" w:eastAsia="標楷體" w:hAnsi="標楷體"/>
              </w:rPr>
              <w:t>劃並演練緊急情境的處理與救護的策</w:t>
            </w:r>
            <w:r w:rsidRPr="00BE4F79">
              <w:rPr>
                <w:rFonts w:ascii="標楷體" w:eastAsia="標楷體" w:hAnsi="標楷體" w:hint="eastAsia"/>
              </w:rPr>
              <w:t>略和</w:t>
            </w:r>
            <w:r w:rsidRPr="00BE4F79">
              <w:rPr>
                <w:rFonts w:ascii="標楷體" w:eastAsia="標楷體" w:hAnsi="標楷體"/>
              </w:rPr>
              <w:t>行動</w:t>
            </w:r>
            <w:r w:rsidRPr="00BE4F79">
              <w:rPr>
                <w:rFonts w:ascii="標楷體" w:eastAsia="標楷體" w:hAnsi="標楷體" w:hint="eastAsia"/>
              </w:rPr>
              <w:t>。</w:t>
            </w:r>
          </w:p>
          <w:p w:rsidR="009414C3" w:rsidRPr="00BE4F79" w:rsidRDefault="009414C3" w:rsidP="009414C3">
            <w:pPr>
              <w:rPr>
                <w:rFonts w:ascii="標楷體" w:eastAsia="標楷體" w:hAnsi="標楷體"/>
              </w:rPr>
            </w:pPr>
            <w:r w:rsidRPr="00BE4F79">
              <w:rPr>
                <w:rFonts w:ascii="標楷體" w:eastAsia="標楷體" w:hAnsi="標楷體" w:hint="eastAsi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E4F79">
              <w:rPr>
                <w:rFonts w:ascii="標楷體" w:eastAsia="標楷體" w:hAnsi="標楷體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E4F79">
              <w:rPr>
                <w:rFonts w:ascii="標楷體" w:eastAsia="標楷體" w:hAnsi="標楷體" w:hint="eastAsia"/>
              </w:rPr>
              <w:t xml:space="preserve"> </w:t>
            </w:r>
            <w:r w:rsidRPr="00BE4F79">
              <w:rPr>
                <w:rFonts w:ascii="標楷體" w:eastAsia="標楷體" w:hAnsi="標楷體"/>
              </w:rPr>
              <w:t>5-2-3</w:t>
            </w:r>
            <w:r w:rsidRPr="00BE4F79">
              <w:rPr>
                <w:rFonts w:ascii="標楷體" w:eastAsia="標楷體" w:hAnsi="標楷體" w:hint="eastAsia"/>
              </w:rPr>
              <w:t>評估</w:t>
            </w:r>
            <w:r w:rsidRPr="00BE4F79">
              <w:rPr>
                <w:rFonts w:ascii="標楷體" w:eastAsia="標楷體" w:hAnsi="標楷體"/>
              </w:rPr>
              <w:t>危險情境的可能處理方法及</w:t>
            </w:r>
            <w:r w:rsidRPr="00BE4F79">
              <w:rPr>
                <w:rFonts w:ascii="標楷體" w:eastAsia="標楷體" w:hAnsi="標楷體" w:hint="eastAsia"/>
              </w:rPr>
              <w:t>其</w:t>
            </w:r>
            <w:r w:rsidRPr="00BE4F79">
              <w:rPr>
                <w:rFonts w:ascii="標楷體" w:eastAsia="標楷體" w:hAnsi="標楷體"/>
              </w:rPr>
              <w:t>結果</w:t>
            </w:r>
            <w:r w:rsidRPr="00BE4F79">
              <w:rPr>
                <w:rFonts w:ascii="標楷體" w:eastAsia="標楷體" w:hAnsi="標楷體" w:hint="eastAsia"/>
              </w:rPr>
              <w:t>。</w:t>
            </w:r>
          </w:p>
          <w:p w:rsidR="009414C3" w:rsidRPr="00BE4F79" w:rsidRDefault="009414C3" w:rsidP="009414C3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:rsidR="009414C3" w:rsidRPr="00BE4F79" w:rsidRDefault="009414C3" w:rsidP="009414C3">
            <w:pPr>
              <w:rPr>
                <w:rFonts w:ascii="標楷體" w:eastAsia="標楷體" w:hAnsi="標楷體"/>
              </w:rPr>
            </w:pPr>
            <w:r w:rsidRPr="00BE4F79">
              <w:rPr>
                <w:rFonts w:ascii="標楷體" w:eastAsia="標楷體" w:hAnsi="標楷體" w:hint="eastAsia"/>
              </w:rPr>
              <w:t>環境教育</w:t>
            </w:r>
          </w:p>
          <w:p w:rsidR="009414C3" w:rsidRPr="00BE4F79" w:rsidRDefault="009414C3" w:rsidP="009414C3">
            <w:pPr>
              <w:rPr>
                <w:rFonts w:ascii="標楷體" w:eastAsia="標楷體" w:hAnsi="標楷體"/>
                <w:bCs/>
                <w:u w:val="single"/>
              </w:rPr>
            </w:pPr>
          </w:p>
        </w:tc>
        <w:tc>
          <w:tcPr>
            <w:tcW w:w="992" w:type="dxa"/>
          </w:tcPr>
          <w:p w:rsidR="009414C3" w:rsidRPr="00E7511F" w:rsidRDefault="009414C3" w:rsidP="009414C3">
            <w:pPr>
              <w:rPr>
                <w:rFonts w:ascii="標楷體" w:eastAsia="標楷體" w:hAnsi="標楷體"/>
                <w:color w:val="000000" w:themeColor="text1"/>
                <w:u w:val="single"/>
              </w:rPr>
            </w:pPr>
          </w:p>
        </w:tc>
      </w:tr>
    </w:tbl>
    <w:p w:rsidR="00BB54EA" w:rsidRDefault="00BB54EA" w:rsidP="00E13EA4">
      <w:pPr>
        <w:spacing w:line="400" w:lineRule="exact"/>
        <w:ind w:rightChars="50" w:right="12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BB54EA" w:rsidRDefault="00BB54EA" w:rsidP="00E13EA4">
      <w:pPr>
        <w:spacing w:line="400" w:lineRule="exact"/>
        <w:ind w:rightChars="50" w:right="12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BB54EA" w:rsidRDefault="00BB54EA" w:rsidP="00E13EA4">
      <w:pPr>
        <w:spacing w:line="400" w:lineRule="exact"/>
        <w:ind w:rightChars="50" w:right="12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BB54EA" w:rsidRDefault="00BB54EA" w:rsidP="00E13EA4">
      <w:pPr>
        <w:spacing w:line="400" w:lineRule="exact"/>
        <w:ind w:rightChars="50" w:right="12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BB54EA" w:rsidRDefault="00BB54EA" w:rsidP="00E13EA4">
      <w:pPr>
        <w:spacing w:line="400" w:lineRule="exact"/>
        <w:ind w:rightChars="50" w:right="12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BB54EA" w:rsidRDefault="00BB54EA" w:rsidP="00E13EA4">
      <w:pPr>
        <w:spacing w:line="400" w:lineRule="exact"/>
        <w:ind w:rightChars="50" w:right="12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BB54EA" w:rsidRDefault="00BB54EA" w:rsidP="00E13EA4">
      <w:pPr>
        <w:spacing w:line="400" w:lineRule="exact"/>
        <w:ind w:rightChars="50" w:right="12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BB54EA" w:rsidRDefault="00BB54EA" w:rsidP="00E13EA4">
      <w:pPr>
        <w:spacing w:line="400" w:lineRule="exact"/>
        <w:ind w:rightChars="50" w:right="12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BB54EA" w:rsidRDefault="00BB54EA" w:rsidP="00E13EA4">
      <w:pPr>
        <w:spacing w:line="400" w:lineRule="exact"/>
        <w:ind w:rightChars="50" w:right="12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BB54EA" w:rsidRDefault="00BB54EA" w:rsidP="00E13EA4">
      <w:pPr>
        <w:spacing w:line="400" w:lineRule="exact"/>
        <w:ind w:rightChars="50" w:right="12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797CD1" w:rsidRDefault="00797CD1" w:rsidP="00E13EA4">
      <w:pPr>
        <w:spacing w:line="400" w:lineRule="exact"/>
        <w:ind w:rightChars="50" w:right="120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bookmarkStart w:id="0" w:name="_GoBack"/>
      <w:bookmarkEnd w:id="0"/>
    </w:p>
    <w:p w:rsidR="00BB54EA" w:rsidRDefault="00BB54EA" w:rsidP="00E13EA4">
      <w:pPr>
        <w:spacing w:line="400" w:lineRule="exact"/>
        <w:ind w:rightChars="50" w:right="12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E13EA4" w:rsidRPr="00E7511F" w:rsidRDefault="00E13EA4" w:rsidP="00E13EA4">
      <w:pPr>
        <w:spacing w:line="400" w:lineRule="exact"/>
        <w:ind w:rightChars="50" w:right="1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E7511F">
        <w:rPr>
          <w:rFonts w:ascii="標楷體" w:eastAsia="標楷體" w:hAnsi="標楷體"/>
          <w:color w:val="000000" w:themeColor="text1"/>
          <w:sz w:val="28"/>
          <w:szCs w:val="28"/>
        </w:rPr>
        <w:lastRenderedPageBreak/>
        <w:t>表</w:t>
      </w:r>
      <w:r w:rsidRPr="00E7511F">
        <w:rPr>
          <w:rFonts w:ascii="標楷體" w:eastAsia="標楷體" w:hAnsi="標楷體" w:hint="eastAsia"/>
          <w:color w:val="000000" w:themeColor="text1"/>
          <w:sz w:val="28"/>
          <w:szCs w:val="28"/>
        </w:rPr>
        <w:t>4-2</w:t>
      </w:r>
      <w:r w:rsidRPr="00E7511F">
        <w:rPr>
          <w:rFonts w:ascii="標楷體" w:eastAsia="標楷體" w:hAnsi="標楷體"/>
          <w:color w:val="000000" w:themeColor="text1"/>
          <w:sz w:val="28"/>
          <w:szCs w:val="28"/>
        </w:rPr>
        <w:t>彈性學習節數課程計畫</w:t>
      </w:r>
      <w:r w:rsidRPr="00E7511F">
        <w:rPr>
          <w:rFonts w:ascii="標楷體" w:eastAsia="標楷體" w:hAnsi="標楷體" w:hint="eastAsia"/>
          <w:color w:val="000000" w:themeColor="text1"/>
          <w:sz w:val="28"/>
          <w:szCs w:val="28"/>
        </w:rPr>
        <w:br/>
      </w:r>
      <w:r w:rsidRPr="00E7511F">
        <w:rPr>
          <w:rFonts w:ascii="標楷體" w:eastAsia="標楷體" w:hAnsi="標楷體" w:hint="eastAsia"/>
          <w:color w:val="000000" w:themeColor="text1"/>
        </w:rPr>
        <w:t>（含學年/學期學習目標、能力指標、對應能力指標之單元名稱、節數、評量方式、備註等相關項目以及每週教學進度表）</w:t>
      </w:r>
    </w:p>
    <w:p w:rsidR="00E13EA4" w:rsidRPr="00E7511F" w:rsidRDefault="00E13EA4" w:rsidP="00E13EA4">
      <w:pPr>
        <w:spacing w:afterLines="50" w:after="180" w:line="700" w:lineRule="exact"/>
        <w:ind w:rightChars="50" w:right="120" w:firstLineChars="150" w:firstLine="420"/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花蓮縣</w:t>
      </w:r>
      <w:r w:rsidRPr="001D34CD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光復</w:t>
      </w:r>
      <w:r w:rsidRPr="001D34CD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</w:t>
      </w:r>
      <w:r>
        <w:rPr>
          <w:rFonts w:ascii="標楷體" w:eastAsia="標楷體" w:hAnsi="標楷體"/>
          <w:color w:val="000000"/>
          <w:sz w:val="28"/>
          <w:szCs w:val="28"/>
        </w:rPr>
        <w:t>國民</w:t>
      </w:r>
      <w:r w:rsidRPr="001D34CD">
        <w:rPr>
          <w:rFonts w:ascii="標楷體" w:eastAsia="標楷體" w:hAnsi="標楷體"/>
          <w:color w:val="000000"/>
          <w:sz w:val="28"/>
          <w:szCs w:val="28"/>
        </w:rPr>
        <w:t>小學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107</w:t>
      </w:r>
      <w:r w:rsidRPr="001D34CD">
        <w:rPr>
          <w:rFonts w:ascii="標楷體" w:eastAsia="標楷體" w:hAnsi="標楷體"/>
          <w:color w:val="000000"/>
          <w:sz w:val="28"/>
          <w:szCs w:val="28"/>
        </w:rPr>
        <w:t>學年度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B9164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>二</w:t>
      </w:r>
      <w:r>
        <w:rPr>
          <w:rFonts w:ascii="標楷體" w:eastAsia="標楷體" w:hAnsi="標楷體" w:hint="eastAsia"/>
          <w:color w:val="000000"/>
          <w:u w:val="single"/>
        </w:rPr>
        <w:t xml:space="preserve"> </w:t>
      </w:r>
      <w:r>
        <w:rPr>
          <w:rFonts w:ascii="標楷體" w:eastAsia="標楷體" w:hAnsi="標楷體"/>
          <w:color w:val="000000"/>
        </w:rPr>
        <w:t xml:space="preserve"> </w:t>
      </w:r>
      <w:r w:rsidRPr="004F7C9A">
        <w:rPr>
          <w:rFonts w:ascii="標楷體" w:eastAsia="標楷體" w:hAnsi="標楷體"/>
          <w:color w:val="000000"/>
        </w:rPr>
        <w:t>期</w:t>
      </w:r>
      <w:r w:rsidRPr="00B9164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1~6</w:t>
      </w:r>
      <w:r w:rsidRPr="00B9164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</w:t>
      </w:r>
      <w:r w:rsidRPr="00B9164D">
        <w:rPr>
          <w:rFonts w:ascii="標楷體" w:eastAsia="標楷體" w:hAnsi="標楷體"/>
          <w:color w:val="000000"/>
          <w:sz w:val="28"/>
          <w:szCs w:val="28"/>
        </w:rPr>
        <w:t>年級</w:t>
      </w:r>
      <w:r w:rsidRPr="001D34CD">
        <w:rPr>
          <w:rFonts w:ascii="標楷體" w:eastAsia="標楷體" w:hAnsi="標楷體"/>
          <w:color w:val="000000"/>
          <w:sz w:val="28"/>
          <w:szCs w:val="28"/>
        </w:rPr>
        <w:t xml:space="preserve">彈性學習節數課程計畫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1D34CD">
        <w:rPr>
          <w:rFonts w:ascii="標楷體" w:eastAsia="標楷體" w:hAnsi="標楷體"/>
          <w:color w:val="000000"/>
          <w:sz w:val="28"/>
          <w:szCs w:val="28"/>
        </w:rPr>
        <w:t>設計者：</w:t>
      </w:r>
      <w:r w:rsidRPr="001D34C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</w:t>
      </w:r>
      <w:r w:rsidR="00675286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李</w:t>
      </w:r>
      <w:r w:rsidR="00675286">
        <w:rPr>
          <w:rFonts w:ascii="標楷體" w:eastAsia="標楷體" w:hAnsi="標楷體"/>
          <w:color w:val="000000"/>
          <w:sz w:val="28"/>
          <w:szCs w:val="28"/>
          <w:u w:val="single"/>
        </w:rPr>
        <w:t>雅芳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</w:t>
      </w:r>
    </w:p>
    <w:p w:rsidR="00E13EA4" w:rsidRPr="00E7511F" w:rsidRDefault="00E13EA4" w:rsidP="00E13EA4">
      <w:pPr>
        <w:pStyle w:val="a3"/>
        <w:numPr>
          <w:ilvl w:val="0"/>
          <w:numId w:val="1"/>
        </w:numPr>
        <w:spacing w:afterLines="50" w:after="180" w:line="58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E7511F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本課程計畫每週學習節數(    )節，本學期總節數共﹝  </w:t>
      </w:r>
      <w:r w:rsidR="00675286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Pr="00E7511F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﹞節。</w:t>
      </w:r>
    </w:p>
    <w:p w:rsidR="00E13EA4" w:rsidRDefault="00E13EA4" w:rsidP="00E13EA4">
      <w:pPr>
        <w:pStyle w:val="a3"/>
        <w:numPr>
          <w:ilvl w:val="0"/>
          <w:numId w:val="1"/>
        </w:numPr>
        <w:spacing w:line="2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</w:rPr>
      </w:pPr>
      <w:r w:rsidRPr="00E7511F">
        <w:rPr>
          <w:rFonts w:ascii="標楷體" w:eastAsia="標楷體" w:hAnsi="標楷體"/>
          <w:color w:val="000000" w:themeColor="text1"/>
          <w:sz w:val="28"/>
        </w:rPr>
        <w:t>本學期學習目標：</w:t>
      </w:r>
    </w:p>
    <w:p w:rsidR="00E13EA4" w:rsidRPr="00617B4E" w:rsidRDefault="00E13EA4" w:rsidP="00E13EA4">
      <w:pPr>
        <w:pStyle w:val="a3"/>
        <w:spacing w:line="280" w:lineRule="exact"/>
        <w:ind w:leftChars="0" w:left="720"/>
        <w:jc w:val="both"/>
        <w:rPr>
          <w:rFonts w:ascii="標楷體" w:eastAsia="標楷體" w:hAnsi="標楷體"/>
          <w:color w:val="000000" w:themeColor="text1"/>
          <w:sz w:val="28"/>
        </w:rPr>
      </w:pPr>
    </w:p>
    <w:p w:rsidR="00E13EA4" w:rsidRPr="00E7511F" w:rsidRDefault="00E13EA4" w:rsidP="00E13EA4">
      <w:pPr>
        <w:pStyle w:val="a3"/>
        <w:numPr>
          <w:ilvl w:val="0"/>
          <w:numId w:val="1"/>
        </w:numPr>
        <w:spacing w:line="280" w:lineRule="exact"/>
        <w:ind w:leftChars="0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E7511F">
        <w:rPr>
          <w:rFonts w:ascii="標楷體" w:eastAsia="標楷體" w:hAnsi="標楷體"/>
          <w:color w:val="000000" w:themeColor="text1"/>
          <w:sz w:val="28"/>
        </w:rPr>
        <w:t>本學期課程</w:t>
      </w:r>
      <w:r w:rsidRPr="00E7511F">
        <w:rPr>
          <w:rFonts w:ascii="標楷體" w:eastAsia="標楷體" w:hAnsi="標楷體" w:hint="eastAsia"/>
          <w:color w:val="000000" w:themeColor="text1"/>
          <w:sz w:val="28"/>
        </w:rPr>
        <w:t>規劃</w:t>
      </w:r>
      <w:r w:rsidRPr="00E7511F">
        <w:rPr>
          <w:rFonts w:ascii="標楷體" w:eastAsia="標楷體" w:hAnsi="標楷體"/>
          <w:color w:val="000000" w:themeColor="text1"/>
          <w:sz w:val="28"/>
        </w:rPr>
        <w:t>：</w:t>
      </w:r>
      <w:r w:rsidRPr="00E7511F">
        <w:rPr>
          <w:rFonts w:ascii="標楷體" w:eastAsia="標楷體" w:hAnsi="標楷體" w:hint="eastAsia"/>
          <w:b/>
          <w:color w:val="000000" w:themeColor="text1"/>
          <w:sz w:val="28"/>
        </w:rPr>
        <w:t>(必須填寫)</w:t>
      </w:r>
    </w:p>
    <w:p w:rsidR="00E13EA4" w:rsidRPr="00E7511F" w:rsidRDefault="00E13EA4" w:rsidP="00E13EA4">
      <w:pPr>
        <w:pStyle w:val="a3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tbl>
      <w:tblPr>
        <w:tblW w:w="14185" w:type="dxa"/>
        <w:tblInd w:w="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0"/>
        <w:gridCol w:w="1510"/>
        <w:gridCol w:w="1453"/>
        <w:gridCol w:w="582"/>
        <w:gridCol w:w="582"/>
        <w:gridCol w:w="582"/>
        <w:gridCol w:w="582"/>
        <w:gridCol w:w="582"/>
        <w:gridCol w:w="2290"/>
        <w:gridCol w:w="2198"/>
        <w:gridCol w:w="1146"/>
        <w:gridCol w:w="1548"/>
      </w:tblGrid>
      <w:tr w:rsidR="00E13EA4" w:rsidRPr="00E7511F" w:rsidTr="00391AA0">
        <w:trPr>
          <w:trHeight w:val="501"/>
        </w:trPr>
        <w:tc>
          <w:tcPr>
            <w:tcW w:w="1130" w:type="dxa"/>
            <w:vMerge w:val="restart"/>
            <w:vAlign w:val="center"/>
          </w:tcPr>
          <w:p w:rsidR="00E13EA4" w:rsidRPr="00E7511F" w:rsidRDefault="00E13EA4" w:rsidP="000F5DC6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511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項目</w:t>
            </w:r>
          </w:p>
        </w:tc>
        <w:tc>
          <w:tcPr>
            <w:tcW w:w="1510" w:type="dxa"/>
            <w:vMerge w:val="restart"/>
            <w:vAlign w:val="center"/>
          </w:tcPr>
          <w:p w:rsidR="00E13EA4" w:rsidRPr="00E7511F" w:rsidRDefault="00E13EA4" w:rsidP="000F5DC6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511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學習領域</w:t>
            </w:r>
          </w:p>
          <w:p w:rsidR="00E13EA4" w:rsidRPr="00E7511F" w:rsidRDefault="00E13EA4" w:rsidP="000F5DC6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511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選修節數</w:t>
            </w:r>
          </w:p>
        </w:tc>
        <w:tc>
          <w:tcPr>
            <w:tcW w:w="1453" w:type="dxa"/>
            <w:vMerge w:val="restart"/>
            <w:vAlign w:val="center"/>
          </w:tcPr>
          <w:p w:rsidR="00E13EA4" w:rsidRPr="00E7511F" w:rsidRDefault="00E13EA4" w:rsidP="000F5DC6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511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補救教學</w:t>
            </w:r>
          </w:p>
        </w:tc>
        <w:tc>
          <w:tcPr>
            <w:tcW w:w="8544" w:type="dxa"/>
            <w:gridSpan w:val="8"/>
            <w:vAlign w:val="center"/>
          </w:tcPr>
          <w:p w:rsidR="00E13EA4" w:rsidRPr="00E7511F" w:rsidRDefault="00E13EA4" w:rsidP="000F5DC6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511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其他活動</w:t>
            </w:r>
          </w:p>
        </w:tc>
        <w:tc>
          <w:tcPr>
            <w:tcW w:w="1548" w:type="dxa"/>
            <w:vMerge w:val="restart"/>
            <w:vAlign w:val="center"/>
          </w:tcPr>
          <w:p w:rsidR="00E13EA4" w:rsidRPr="00E7511F" w:rsidRDefault="00E13EA4" w:rsidP="000F5DC6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511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合計</w:t>
            </w:r>
          </w:p>
        </w:tc>
      </w:tr>
      <w:tr w:rsidR="00E13EA4" w:rsidRPr="00E7511F" w:rsidTr="00391AA0">
        <w:trPr>
          <w:trHeight w:val="501"/>
        </w:trPr>
        <w:tc>
          <w:tcPr>
            <w:tcW w:w="1130" w:type="dxa"/>
            <w:vMerge/>
            <w:vAlign w:val="center"/>
          </w:tcPr>
          <w:p w:rsidR="00E13EA4" w:rsidRPr="00E7511F" w:rsidRDefault="00E13EA4" w:rsidP="000F5DC6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10" w:type="dxa"/>
            <w:vMerge/>
            <w:vAlign w:val="center"/>
          </w:tcPr>
          <w:p w:rsidR="00E13EA4" w:rsidRPr="00E7511F" w:rsidRDefault="00E13EA4" w:rsidP="000F5DC6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53" w:type="dxa"/>
            <w:vMerge/>
            <w:vAlign w:val="center"/>
          </w:tcPr>
          <w:p w:rsidR="00E13EA4" w:rsidRPr="00E7511F" w:rsidRDefault="00E13EA4" w:rsidP="000F5DC6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910" w:type="dxa"/>
            <w:gridSpan w:val="5"/>
            <w:vAlign w:val="center"/>
          </w:tcPr>
          <w:p w:rsidR="00E13EA4" w:rsidRPr="00E7511F" w:rsidRDefault="00E13EA4" w:rsidP="000F5DC6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511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法定課程</w:t>
            </w:r>
          </w:p>
        </w:tc>
        <w:tc>
          <w:tcPr>
            <w:tcW w:w="2290" w:type="dxa"/>
            <w:vAlign w:val="center"/>
          </w:tcPr>
          <w:p w:rsidR="00E13EA4" w:rsidRPr="00E7511F" w:rsidRDefault="00E13EA4" w:rsidP="000F5DC6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511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學校特色課程</w:t>
            </w:r>
          </w:p>
        </w:tc>
        <w:tc>
          <w:tcPr>
            <w:tcW w:w="2198" w:type="dxa"/>
            <w:vAlign w:val="center"/>
          </w:tcPr>
          <w:p w:rsidR="00E13EA4" w:rsidRPr="00E7511F" w:rsidRDefault="00E13EA4" w:rsidP="000F5DC6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宣導活動</w:t>
            </w:r>
          </w:p>
        </w:tc>
        <w:tc>
          <w:tcPr>
            <w:tcW w:w="1146" w:type="dxa"/>
            <w:vAlign w:val="center"/>
          </w:tcPr>
          <w:p w:rsidR="00E13EA4" w:rsidRPr="00E7511F" w:rsidRDefault="00E13EA4" w:rsidP="000F5DC6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48" w:type="dxa"/>
            <w:vMerge/>
            <w:vAlign w:val="center"/>
          </w:tcPr>
          <w:p w:rsidR="00E13EA4" w:rsidRPr="00E7511F" w:rsidRDefault="00E13EA4" w:rsidP="000F5DC6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E13EA4" w:rsidRPr="00E7511F" w:rsidTr="00391AA0">
        <w:trPr>
          <w:cantSplit/>
          <w:trHeight w:val="2935"/>
        </w:trPr>
        <w:tc>
          <w:tcPr>
            <w:tcW w:w="1130" w:type="dxa"/>
          </w:tcPr>
          <w:p w:rsidR="00E13EA4" w:rsidRPr="00E7511F" w:rsidRDefault="00E13EA4" w:rsidP="000F5DC6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511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內容</w:t>
            </w:r>
          </w:p>
        </w:tc>
        <w:tc>
          <w:tcPr>
            <w:tcW w:w="1510" w:type="dxa"/>
          </w:tcPr>
          <w:p w:rsidR="00E13EA4" w:rsidRPr="00E7511F" w:rsidRDefault="00E13EA4" w:rsidP="000F5DC6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53" w:type="dxa"/>
          </w:tcPr>
          <w:p w:rsidR="00E13EA4" w:rsidRPr="00E7511F" w:rsidRDefault="00E13EA4" w:rsidP="000F5DC6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82" w:type="dxa"/>
            <w:textDirection w:val="tbRlV"/>
          </w:tcPr>
          <w:p w:rsidR="00E13EA4" w:rsidRPr="00E7511F" w:rsidRDefault="00E13EA4" w:rsidP="000F5DC6">
            <w:pPr>
              <w:ind w:left="113" w:right="113"/>
              <w:rPr>
                <w:rFonts w:ascii="標楷體" w:eastAsia="標楷體" w:hAnsi="標楷體"/>
                <w:color w:val="000000" w:themeColor="text1"/>
              </w:rPr>
            </w:pPr>
            <w:r w:rsidRPr="00E7511F">
              <w:rPr>
                <w:rFonts w:ascii="標楷體" w:eastAsia="標楷體" w:hAnsi="標楷體" w:hint="eastAsia"/>
                <w:color w:val="000000" w:themeColor="text1"/>
              </w:rPr>
              <w:t>性侵害防課程（ ）節</w:t>
            </w:r>
          </w:p>
          <w:p w:rsidR="00E13EA4" w:rsidRPr="00E7511F" w:rsidRDefault="00E13EA4" w:rsidP="000F5DC6">
            <w:pPr>
              <w:ind w:left="113" w:right="113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82" w:type="dxa"/>
            <w:textDirection w:val="tbRlV"/>
          </w:tcPr>
          <w:p w:rsidR="00E13EA4" w:rsidRPr="00E7511F" w:rsidRDefault="00E13EA4" w:rsidP="000F5DC6">
            <w:pPr>
              <w:ind w:left="113" w:right="113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511F">
              <w:rPr>
                <w:rFonts w:ascii="標楷體" w:eastAsia="標楷體" w:hAnsi="標楷體" w:hint="eastAsia"/>
                <w:color w:val="000000" w:themeColor="text1"/>
              </w:rPr>
              <w:t>性別平等教育課程（ ）節</w:t>
            </w:r>
          </w:p>
        </w:tc>
        <w:tc>
          <w:tcPr>
            <w:tcW w:w="582" w:type="dxa"/>
            <w:textDirection w:val="tbRlV"/>
          </w:tcPr>
          <w:p w:rsidR="00E13EA4" w:rsidRPr="00E7511F" w:rsidRDefault="00E13EA4" w:rsidP="000F5DC6">
            <w:pPr>
              <w:ind w:left="113" w:right="113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511F">
              <w:rPr>
                <w:rFonts w:ascii="標楷體" w:eastAsia="標楷體" w:hAnsi="標楷體" w:hint="eastAsia"/>
                <w:color w:val="000000" w:themeColor="text1"/>
              </w:rPr>
              <w:t>家庭教育課程（ ）節</w:t>
            </w:r>
          </w:p>
        </w:tc>
        <w:tc>
          <w:tcPr>
            <w:tcW w:w="582" w:type="dxa"/>
            <w:textDirection w:val="tbRlV"/>
          </w:tcPr>
          <w:p w:rsidR="00E13EA4" w:rsidRPr="00E7511F" w:rsidRDefault="00E13EA4" w:rsidP="000F5DC6">
            <w:pPr>
              <w:ind w:left="113" w:right="113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511F">
              <w:rPr>
                <w:rFonts w:ascii="標楷體" w:eastAsia="標楷體" w:hAnsi="標楷體" w:hint="eastAsia"/>
                <w:color w:val="000000" w:themeColor="text1"/>
              </w:rPr>
              <w:t>環境教育課程（ ）節</w:t>
            </w:r>
          </w:p>
        </w:tc>
        <w:tc>
          <w:tcPr>
            <w:tcW w:w="582" w:type="dxa"/>
            <w:textDirection w:val="tbRlV"/>
          </w:tcPr>
          <w:p w:rsidR="00E13EA4" w:rsidRPr="00E7511F" w:rsidRDefault="00E13EA4" w:rsidP="000F5DC6">
            <w:pPr>
              <w:ind w:left="113" w:right="113"/>
              <w:rPr>
                <w:rFonts w:ascii="標楷體" w:eastAsia="標楷體" w:hAnsi="標楷體"/>
                <w:color w:val="000000" w:themeColor="text1"/>
              </w:rPr>
            </w:pPr>
            <w:r w:rsidRPr="00E7511F">
              <w:rPr>
                <w:rFonts w:ascii="標楷體" w:eastAsia="標楷體" w:hAnsi="標楷體" w:hint="eastAsia"/>
                <w:color w:val="000000" w:themeColor="text1"/>
              </w:rPr>
              <w:t>家庭暴力防治課程（ ）節</w:t>
            </w:r>
          </w:p>
        </w:tc>
        <w:tc>
          <w:tcPr>
            <w:tcW w:w="2290" w:type="dxa"/>
          </w:tcPr>
          <w:p w:rsidR="00E13EA4" w:rsidRPr="00E7511F" w:rsidRDefault="00E13EA4" w:rsidP="000F5DC6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98" w:type="dxa"/>
          </w:tcPr>
          <w:p w:rsidR="00E13EA4" w:rsidRDefault="00BB54EA" w:rsidP="00391AA0">
            <w:pPr>
              <w:jc w:val="both"/>
              <w:rPr>
                <w:rFonts w:ascii="標楷體" w:eastAsia="標楷體" w:hAnsi="標楷體"/>
              </w:rPr>
            </w:pPr>
            <w:r w:rsidRPr="00BE4F79">
              <w:rPr>
                <w:rFonts w:ascii="標楷體" w:eastAsia="標楷體" w:hAnsi="標楷體" w:hint="eastAsia"/>
              </w:rPr>
              <w:t>高年級性教育及愛滋防制教育宣導</w:t>
            </w:r>
          </w:p>
          <w:p w:rsidR="00BB54EA" w:rsidRDefault="00BB54EA" w:rsidP="00391AA0">
            <w:pPr>
              <w:jc w:val="both"/>
              <w:rPr>
                <w:rFonts w:ascii="標楷體" w:eastAsia="標楷體" w:hAnsi="標楷體"/>
              </w:rPr>
            </w:pPr>
          </w:p>
          <w:p w:rsidR="00BB54EA" w:rsidRPr="00E7511F" w:rsidRDefault="00BB54EA" w:rsidP="00BB54EA">
            <w:pPr>
              <w:spacing w:after="120"/>
              <w:rPr>
                <w:rFonts w:ascii="標楷體" w:eastAsia="標楷體" w:hAnsi="標楷體"/>
                <w:b/>
                <w:color w:val="000000" w:themeColor="text1"/>
                <w:sz w:val="44"/>
                <w:szCs w:val="44"/>
              </w:rPr>
            </w:pPr>
            <w:r w:rsidRPr="00BE4F79">
              <w:rPr>
                <w:rFonts w:ascii="標楷體" w:eastAsia="標楷體" w:hAnsi="標楷體" w:hint="eastAsia"/>
              </w:rPr>
              <w:t>營養教育宣導</w:t>
            </w:r>
          </w:p>
          <w:p w:rsidR="00BB54EA" w:rsidRPr="00BB54EA" w:rsidRDefault="00BB54EA" w:rsidP="00391AA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46" w:type="dxa"/>
          </w:tcPr>
          <w:p w:rsidR="00E13EA4" w:rsidRPr="00E7511F" w:rsidRDefault="00E13EA4" w:rsidP="000F5DC6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48" w:type="dxa"/>
          </w:tcPr>
          <w:p w:rsidR="00E13EA4" w:rsidRPr="00E7511F" w:rsidRDefault="00BB54EA" w:rsidP="000F5DC6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</w:p>
        </w:tc>
      </w:tr>
      <w:tr w:rsidR="00E13EA4" w:rsidRPr="00E7511F" w:rsidTr="00391AA0">
        <w:trPr>
          <w:trHeight w:val="709"/>
        </w:trPr>
        <w:tc>
          <w:tcPr>
            <w:tcW w:w="1130" w:type="dxa"/>
          </w:tcPr>
          <w:p w:rsidR="00E13EA4" w:rsidRPr="00E7511F" w:rsidRDefault="00E13EA4" w:rsidP="000F5DC6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511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學期</w:t>
            </w:r>
            <w:r w:rsidRPr="00E7511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br/>
            </w:r>
            <w:r w:rsidRPr="00E7511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總</w:t>
            </w:r>
            <w:r w:rsidRPr="00E7511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節數</w:t>
            </w:r>
          </w:p>
        </w:tc>
        <w:tc>
          <w:tcPr>
            <w:tcW w:w="1510" w:type="dxa"/>
            <w:vAlign w:val="center"/>
          </w:tcPr>
          <w:p w:rsidR="00E13EA4" w:rsidRPr="00E7511F" w:rsidRDefault="00E13EA4" w:rsidP="000F5DC6">
            <w:pPr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511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節</w:t>
            </w:r>
          </w:p>
        </w:tc>
        <w:tc>
          <w:tcPr>
            <w:tcW w:w="1453" w:type="dxa"/>
            <w:vAlign w:val="center"/>
          </w:tcPr>
          <w:p w:rsidR="00E13EA4" w:rsidRPr="00E7511F" w:rsidRDefault="00E13EA4" w:rsidP="000F5DC6">
            <w:pPr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511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節</w:t>
            </w:r>
          </w:p>
        </w:tc>
        <w:tc>
          <w:tcPr>
            <w:tcW w:w="2910" w:type="dxa"/>
            <w:gridSpan w:val="5"/>
            <w:vAlign w:val="center"/>
          </w:tcPr>
          <w:p w:rsidR="00E13EA4" w:rsidRPr="00E7511F" w:rsidRDefault="00E13EA4" w:rsidP="000F5DC6">
            <w:pPr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E7511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節</w:t>
            </w:r>
          </w:p>
        </w:tc>
        <w:tc>
          <w:tcPr>
            <w:tcW w:w="2290" w:type="dxa"/>
            <w:vAlign w:val="center"/>
          </w:tcPr>
          <w:p w:rsidR="00E13EA4" w:rsidRPr="00E7511F" w:rsidRDefault="00E13EA4" w:rsidP="000F5DC6">
            <w:pPr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E7511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節</w:t>
            </w:r>
          </w:p>
        </w:tc>
        <w:tc>
          <w:tcPr>
            <w:tcW w:w="2198" w:type="dxa"/>
            <w:vAlign w:val="center"/>
          </w:tcPr>
          <w:p w:rsidR="00E13EA4" w:rsidRPr="00E7511F" w:rsidRDefault="00BB54EA" w:rsidP="000F5DC6">
            <w:pPr>
              <w:jc w:val="righ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46" w:type="dxa"/>
            <w:vAlign w:val="center"/>
          </w:tcPr>
          <w:p w:rsidR="00E13EA4" w:rsidRPr="00E7511F" w:rsidRDefault="00E13EA4" w:rsidP="000F5DC6">
            <w:pPr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E7511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節</w:t>
            </w:r>
          </w:p>
        </w:tc>
        <w:tc>
          <w:tcPr>
            <w:tcW w:w="1548" w:type="dxa"/>
            <w:vAlign w:val="center"/>
          </w:tcPr>
          <w:p w:rsidR="00E13EA4" w:rsidRPr="00E7511F" w:rsidRDefault="006E13D6" w:rsidP="000F5DC6">
            <w:pPr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2</w:t>
            </w:r>
          </w:p>
        </w:tc>
      </w:tr>
    </w:tbl>
    <w:p w:rsidR="00E13EA4" w:rsidRDefault="00E13EA4" w:rsidP="00E13EA4">
      <w:pPr>
        <w:spacing w:beforeLines="50" w:before="180" w:afterLines="50" w:after="180" w:line="280" w:lineRule="exact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E13EA4" w:rsidRDefault="00E13EA4" w:rsidP="00E13EA4">
      <w:pPr>
        <w:spacing w:beforeLines="50" w:before="180" w:afterLines="50" w:after="180" w:line="280" w:lineRule="exact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E13EA4" w:rsidRDefault="00E13EA4" w:rsidP="00E13EA4">
      <w:pPr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7511F">
        <w:rPr>
          <w:rFonts w:ascii="標楷體" w:eastAsia="標楷體" w:hAnsi="標楷體" w:hint="eastAsia"/>
          <w:color w:val="000000" w:themeColor="text1"/>
          <w:sz w:val="28"/>
        </w:rPr>
        <w:lastRenderedPageBreak/>
        <w:t>四、</w:t>
      </w:r>
      <w:r w:rsidRPr="00E7511F">
        <w:rPr>
          <w:rFonts w:ascii="標楷體" w:eastAsia="標楷體" w:hAnsi="標楷體"/>
          <w:color w:val="000000" w:themeColor="text1"/>
          <w:sz w:val="28"/>
        </w:rPr>
        <w:t>本學期課程內涵：</w:t>
      </w:r>
      <w:r w:rsidRPr="00E7511F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r w:rsidRPr="00E7511F">
        <w:rPr>
          <w:rFonts w:ascii="標楷體" w:eastAsia="標楷體" w:hAnsi="標楷體" w:hint="eastAsia"/>
          <w:color w:val="000000" w:themeColor="text1"/>
        </w:rPr>
        <w:t>單元名稱及教學內容</w:t>
      </w:r>
      <w:r w:rsidRPr="00E7511F">
        <w:rPr>
          <w:rFonts w:ascii="標楷體" w:eastAsia="標楷體" w:hAnsi="標楷體" w:hint="eastAsia"/>
          <w:b/>
          <w:color w:val="000000" w:themeColor="text1"/>
        </w:rPr>
        <w:t>務必每週填寫</w:t>
      </w:r>
      <w:r w:rsidRPr="00E7511F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</w:p>
    <w:tbl>
      <w:tblPr>
        <w:tblW w:w="13985" w:type="dxa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4"/>
        <w:gridCol w:w="1843"/>
        <w:gridCol w:w="2410"/>
        <w:gridCol w:w="850"/>
        <w:gridCol w:w="1843"/>
        <w:gridCol w:w="3118"/>
        <w:gridCol w:w="1985"/>
        <w:gridCol w:w="992"/>
      </w:tblGrid>
      <w:tr w:rsidR="00675286" w:rsidRPr="00E7511F" w:rsidTr="00CD3115">
        <w:tc>
          <w:tcPr>
            <w:tcW w:w="944" w:type="dxa"/>
            <w:vAlign w:val="center"/>
          </w:tcPr>
          <w:p w:rsidR="000C2B87" w:rsidRPr="00E7511F" w:rsidRDefault="000C2B87" w:rsidP="000C2B87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十</w:t>
            </w:r>
            <w:r>
              <w:rPr>
                <w:rFonts w:ascii="標楷體" w:eastAsia="標楷體" w:hAnsi="標楷體"/>
                <w:color w:val="000000" w:themeColor="text1"/>
              </w:rPr>
              <w:t>五</w:t>
            </w:r>
          </w:p>
          <w:p w:rsidR="000C2B87" w:rsidRPr="00E7511F" w:rsidRDefault="000C2B87" w:rsidP="000C2B87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5/19</w:t>
            </w:r>
          </w:p>
          <w:p w:rsidR="000C2B87" w:rsidRDefault="000C2B87" w:rsidP="000C2B8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~</w:t>
            </w:r>
          </w:p>
          <w:p w:rsidR="00675286" w:rsidRDefault="000C2B87" w:rsidP="000C2B87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5/25</w:t>
            </w:r>
          </w:p>
          <w:p w:rsidR="00675286" w:rsidRDefault="00675286" w:rsidP="00CD3115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675286" w:rsidRDefault="00675286" w:rsidP="00CD3115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675286" w:rsidRDefault="00675286" w:rsidP="00CD3115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675286" w:rsidRDefault="00675286" w:rsidP="00CD3115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675286" w:rsidRDefault="00675286" w:rsidP="00CD3115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675286" w:rsidRDefault="00675286" w:rsidP="00CD3115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675286" w:rsidRDefault="00675286" w:rsidP="00CD3115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675286" w:rsidRDefault="00675286" w:rsidP="00CD3115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675286" w:rsidRDefault="00675286" w:rsidP="00CD3115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675286" w:rsidRDefault="00675286" w:rsidP="00CD3115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675286" w:rsidRDefault="00675286" w:rsidP="00CD311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43" w:type="dxa"/>
          </w:tcPr>
          <w:p w:rsidR="00675286" w:rsidRPr="00BE4F79" w:rsidRDefault="00555EF5" w:rsidP="00CD3115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BE4F79">
              <w:rPr>
                <w:rFonts w:ascii="標楷體" w:eastAsia="標楷體" w:hAnsi="標楷體" w:hint="eastAsia"/>
              </w:rPr>
              <w:t>高年級性教育及愛滋防制教育宣導</w:t>
            </w:r>
          </w:p>
        </w:tc>
        <w:tc>
          <w:tcPr>
            <w:tcW w:w="2410" w:type="dxa"/>
          </w:tcPr>
          <w:p w:rsidR="00555EF5" w:rsidRPr="00BE4F79" w:rsidRDefault="00555EF5" w:rsidP="00555EF5">
            <w:pPr>
              <w:rPr>
                <w:rFonts w:ascii="標楷體" w:eastAsia="標楷體" w:hAnsi="標楷體"/>
              </w:rPr>
            </w:pPr>
            <w:r w:rsidRPr="00BE4F79">
              <w:rPr>
                <w:rFonts w:ascii="標楷體" w:eastAsia="標楷體" w:hAnsi="標楷體" w:hint="eastAsia"/>
              </w:rPr>
              <w:t>愛滋真相</w:t>
            </w:r>
          </w:p>
          <w:p w:rsidR="00675286" w:rsidRPr="00BE4F79" w:rsidRDefault="00555EF5" w:rsidP="00555EF5">
            <w:pPr>
              <w:spacing w:line="400" w:lineRule="exact"/>
              <w:rPr>
                <w:rFonts w:ascii="標楷體" w:eastAsia="標楷體" w:hAnsi="標楷體"/>
                <w:bCs/>
              </w:rPr>
            </w:pPr>
            <w:r w:rsidRPr="00BE4F79">
              <w:rPr>
                <w:rFonts w:ascii="標楷體" w:eastAsia="標楷體" w:hAnsi="標楷體" w:hint="eastAsia"/>
              </w:rPr>
              <w:t>我會保護自己</w:t>
            </w:r>
          </w:p>
        </w:tc>
        <w:tc>
          <w:tcPr>
            <w:tcW w:w="850" w:type="dxa"/>
          </w:tcPr>
          <w:p w:rsidR="00675286" w:rsidRDefault="00555EF5" w:rsidP="00CD3115">
            <w:pPr>
              <w:jc w:val="center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843" w:type="dxa"/>
          </w:tcPr>
          <w:p w:rsidR="00675286" w:rsidRPr="00BE4F79" w:rsidRDefault="00555EF5" w:rsidP="00CD3115">
            <w:pPr>
              <w:rPr>
                <w:rFonts w:ascii="標楷體" w:eastAsia="標楷體" w:hAnsi="標楷體"/>
                <w:u w:val="single"/>
              </w:rPr>
            </w:pPr>
            <w:r w:rsidRPr="00BE4F79">
              <w:rPr>
                <w:rFonts w:ascii="標楷體" w:eastAsia="標楷體" w:hAnsi="標楷體" w:hint="eastAsia"/>
                <w:u w:val="single"/>
              </w:rPr>
              <w:t>口語評量</w:t>
            </w:r>
          </w:p>
        </w:tc>
        <w:tc>
          <w:tcPr>
            <w:tcW w:w="3118" w:type="dxa"/>
          </w:tcPr>
          <w:p w:rsidR="00555EF5" w:rsidRPr="00BE4F79" w:rsidRDefault="00555EF5" w:rsidP="00555EF5">
            <w:pPr>
              <w:adjustRightInd w:val="0"/>
              <w:snapToGrid w:val="0"/>
              <w:spacing w:beforeLines="20" w:before="72"/>
              <w:ind w:leftChars="29" w:left="424" w:hangingChars="136" w:hanging="354"/>
              <w:jc w:val="center"/>
              <w:rPr>
                <w:rFonts w:eastAsia="標楷體"/>
                <w:sz w:val="26"/>
                <w:szCs w:val="26"/>
              </w:rPr>
            </w:pPr>
            <w:r w:rsidRPr="00BE4F79">
              <w:rPr>
                <w:rFonts w:eastAsia="標楷體"/>
                <w:sz w:val="26"/>
                <w:szCs w:val="26"/>
              </w:rPr>
              <w:t>2-1-1</w:t>
            </w:r>
            <w:r w:rsidRPr="00BE4F79">
              <w:rPr>
                <w:rFonts w:eastAsia="標楷體" w:hAnsi="標楷體" w:hint="eastAsia"/>
                <w:sz w:val="26"/>
                <w:szCs w:val="26"/>
              </w:rPr>
              <w:t>建立拒絕色情媒體性誘惑的態度。</w:t>
            </w:r>
            <w:r w:rsidRPr="00BE4F79">
              <w:rPr>
                <w:rFonts w:eastAsia="標楷體"/>
                <w:sz w:val="26"/>
                <w:szCs w:val="26"/>
              </w:rPr>
              <w:t>(</w:t>
            </w:r>
            <w:r w:rsidRPr="00BE4F79">
              <w:rPr>
                <w:rFonts w:eastAsia="標楷體" w:hAnsi="標楷體" w:hint="eastAsia"/>
                <w:sz w:val="26"/>
                <w:szCs w:val="26"/>
              </w:rPr>
              <w:t>態度</w:t>
            </w:r>
            <w:r w:rsidRPr="00BE4F79">
              <w:rPr>
                <w:rFonts w:eastAsia="標楷體"/>
                <w:sz w:val="26"/>
                <w:szCs w:val="26"/>
              </w:rPr>
              <w:t>)</w:t>
            </w:r>
          </w:p>
          <w:p w:rsidR="00555EF5" w:rsidRPr="00BE4F79" w:rsidRDefault="00555EF5" w:rsidP="00555EF5">
            <w:pPr>
              <w:adjustRightInd w:val="0"/>
              <w:snapToGrid w:val="0"/>
              <w:spacing w:beforeLines="20" w:before="72"/>
              <w:ind w:leftChars="29" w:left="424" w:hangingChars="136" w:hanging="354"/>
              <w:jc w:val="center"/>
              <w:rPr>
                <w:rFonts w:eastAsia="標楷體"/>
                <w:sz w:val="26"/>
                <w:szCs w:val="26"/>
              </w:rPr>
            </w:pPr>
            <w:r w:rsidRPr="00BE4F79">
              <w:rPr>
                <w:rFonts w:eastAsia="標楷體"/>
                <w:sz w:val="26"/>
                <w:szCs w:val="26"/>
              </w:rPr>
              <w:t>2-1-2</w:t>
            </w:r>
            <w:r w:rsidRPr="00BE4F79">
              <w:rPr>
                <w:rFonts w:eastAsia="標楷體" w:hAnsi="標楷體" w:hint="eastAsia"/>
                <w:sz w:val="26"/>
                <w:szCs w:val="26"/>
              </w:rPr>
              <w:t>覺知愛滋病的流行現況，建立危機感。</w:t>
            </w:r>
          </w:p>
          <w:p w:rsidR="00555EF5" w:rsidRPr="00BE4F79" w:rsidRDefault="00555EF5" w:rsidP="00555EF5">
            <w:pPr>
              <w:adjustRightInd w:val="0"/>
              <w:snapToGrid w:val="0"/>
              <w:spacing w:beforeLines="20" w:before="72"/>
              <w:ind w:leftChars="29" w:left="424" w:hangingChars="136" w:hanging="354"/>
              <w:jc w:val="center"/>
              <w:rPr>
                <w:rFonts w:eastAsia="標楷體"/>
                <w:sz w:val="26"/>
                <w:szCs w:val="26"/>
              </w:rPr>
            </w:pPr>
            <w:r w:rsidRPr="00BE4F79">
              <w:rPr>
                <w:rFonts w:eastAsia="標楷體"/>
                <w:sz w:val="26"/>
                <w:szCs w:val="26"/>
              </w:rPr>
              <w:t>2-1-3</w:t>
            </w:r>
            <w:r w:rsidRPr="00BE4F79">
              <w:rPr>
                <w:rFonts w:eastAsia="標楷體" w:hAnsi="標楷體" w:hint="eastAsia"/>
                <w:sz w:val="26"/>
                <w:szCs w:val="26"/>
              </w:rPr>
              <w:t>瞭解愛滋病傳染途徑與對健康的影響。</w:t>
            </w:r>
          </w:p>
          <w:p w:rsidR="00675286" w:rsidRPr="00BE4F79" w:rsidRDefault="00555EF5" w:rsidP="00555EF5">
            <w:pPr>
              <w:rPr>
                <w:rFonts w:ascii="標楷體" w:eastAsia="標楷體" w:hAnsi="標楷體"/>
              </w:rPr>
            </w:pPr>
            <w:r w:rsidRPr="00BE4F79">
              <w:rPr>
                <w:rFonts w:eastAsia="標楷體"/>
                <w:sz w:val="26"/>
                <w:szCs w:val="26"/>
              </w:rPr>
              <w:t>2-1-4</w:t>
            </w:r>
            <w:r w:rsidRPr="00BE4F79">
              <w:rPr>
                <w:rFonts w:eastAsia="標楷體" w:hAnsi="標楷體" w:hint="eastAsia"/>
                <w:sz w:val="26"/>
                <w:szCs w:val="26"/>
              </w:rPr>
              <w:t>提升重視個人身心健康發展與促進性健康的生活態度。</w:t>
            </w:r>
          </w:p>
        </w:tc>
        <w:tc>
          <w:tcPr>
            <w:tcW w:w="1985" w:type="dxa"/>
          </w:tcPr>
          <w:p w:rsidR="00555EF5" w:rsidRPr="00BE4F79" w:rsidRDefault="00555EF5" w:rsidP="00555EF5">
            <w:pPr>
              <w:rPr>
                <w:rFonts w:ascii="標楷體" w:eastAsia="標楷體" w:hAnsi="標楷體"/>
              </w:rPr>
            </w:pPr>
            <w:r w:rsidRPr="00BE4F79">
              <w:rPr>
                <w:rFonts w:ascii="標楷體" w:eastAsia="標楷體" w:hAnsi="標楷體" w:hint="eastAsia"/>
              </w:rPr>
              <w:t>性別平等教育</w:t>
            </w:r>
          </w:p>
          <w:p w:rsidR="00675286" w:rsidRPr="00BE4F79" w:rsidRDefault="00555EF5" w:rsidP="00555EF5">
            <w:pPr>
              <w:rPr>
                <w:rFonts w:ascii="標楷體" w:eastAsia="標楷體" w:hAnsi="標楷體"/>
              </w:rPr>
            </w:pPr>
            <w:r w:rsidRPr="00BE4F79">
              <w:rPr>
                <w:rFonts w:ascii="標楷體" w:eastAsia="標楷體" w:hAnsi="標楷體" w:hint="eastAsia"/>
              </w:rPr>
              <w:t>人權教育</w:t>
            </w:r>
          </w:p>
        </w:tc>
        <w:tc>
          <w:tcPr>
            <w:tcW w:w="992" w:type="dxa"/>
          </w:tcPr>
          <w:p w:rsidR="00675286" w:rsidRPr="00E7511F" w:rsidRDefault="00675286" w:rsidP="00CD3115">
            <w:pPr>
              <w:rPr>
                <w:rFonts w:ascii="標楷體" w:eastAsia="標楷體" w:hAnsi="標楷體"/>
                <w:color w:val="000000" w:themeColor="text1"/>
                <w:u w:val="single"/>
              </w:rPr>
            </w:pPr>
          </w:p>
        </w:tc>
      </w:tr>
      <w:tr w:rsidR="00675286" w:rsidRPr="00E7511F" w:rsidTr="00CD3115">
        <w:tc>
          <w:tcPr>
            <w:tcW w:w="944" w:type="dxa"/>
            <w:vAlign w:val="center"/>
          </w:tcPr>
          <w:p w:rsidR="00675286" w:rsidRPr="00E7511F" w:rsidRDefault="00675286" w:rsidP="00CD311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十八</w:t>
            </w:r>
          </w:p>
          <w:p w:rsidR="00675286" w:rsidRPr="00E7511F" w:rsidRDefault="00675286" w:rsidP="00CD311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6</w:t>
            </w:r>
            <w:r>
              <w:rPr>
                <w:rFonts w:ascii="標楷體" w:eastAsia="標楷體" w:hAnsi="標楷體"/>
                <w:color w:val="000000" w:themeColor="text1"/>
              </w:rPr>
              <w:t>/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09</w:t>
            </w:r>
          </w:p>
          <w:p w:rsidR="00675286" w:rsidRDefault="00675286" w:rsidP="00CD311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~</w:t>
            </w:r>
          </w:p>
          <w:p w:rsidR="00675286" w:rsidRPr="00E7511F" w:rsidRDefault="00675286" w:rsidP="00CD311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6/15</w:t>
            </w:r>
          </w:p>
        </w:tc>
        <w:tc>
          <w:tcPr>
            <w:tcW w:w="1843" w:type="dxa"/>
          </w:tcPr>
          <w:p w:rsidR="00BB54EA" w:rsidRPr="00E7511F" w:rsidRDefault="00BB54EA" w:rsidP="00BB54EA">
            <w:pPr>
              <w:spacing w:after="120"/>
              <w:rPr>
                <w:rFonts w:ascii="標楷體" w:eastAsia="標楷體" w:hAnsi="標楷體"/>
                <w:b/>
                <w:color w:val="000000" w:themeColor="text1"/>
                <w:sz w:val="44"/>
                <w:szCs w:val="44"/>
              </w:rPr>
            </w:pPr>
            <w:r w:rsidRPr="00BE4F79">
              <w:rPr>
                <w:rFonts w:ascii="標楷體" w:eastAsia="標楷體" w:hAnsi="標楷體" w:hint="eastAsia"/>
              </w:rPr>
              <w:t>營養教育宣導</w:t>
            </w:r>
          </w:p>
          <w:p w:rsidR="00675286" w:rsidRPr="000D682F" w:rsidRDefault="00675286" w:rsidP="00CD311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675286" w:rsidRPr="00A5448E" w:rsidRDefault="00E24ACC" w:rsidP="00CD3115">
            <w:pPr>
              <w:rPr>
                <w:rFonts w:ascii="標楷體" w:eastAsia="標楷體" w:hAnsi="標楷體"/>
              </w:rPr>
            </w:pPr>
            <w:r w:rsidRPr="00BE4F79">
              <w:rPr>
                <w:rFonts w:ascii="標楷體" w:eastAsia="標楷體" w:hAnsi="標楷體" w:hint="eastAsia"/>
              </w:rPr>
              <w:t>正確的飲食觀念及好的飲食習慣的養成</w:t>
            </w:r>
          </w:p>
        </w:tc>
        <w:tc>
          <w:tcPr>
            <w:tcW w:w="850" w:type="dxa"/>
          </w:tcPr>
          <w:p w:rsidR="00675286" w:rsidRPr="009262E2" w:rsidRDefault="00675286" w:rsidP="00CD3115">
            <w:pPr>
              <w:jc w:val="center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843" w:type="dxa"/>
          </w:tcPr>
          <w:p w:rsidR="00675286" w:rsidRPr="009262E2" w:rsidRDefault="00E24ACC" w:rsidP="00CD3115">
            <w:pPr>
              <w:rPr>
                <w:rFonts w:ascii="標楷體" w:eastAsia="標楷體" w:hAnsi="標楷體"/>
                <w:u w:val="single"/>
              </w:rPr>
            </w:pPr>
            <w:r w:rsidRPr="00BE4F79">
              <w:rPr>
                <w:rFonts w:ascii="標楷體" w:eastAsia="標楷體" w:hAnsi="標楷體" w:hint="eastAsia"/>
                <w:u w:val="single"/>
              </w:rPr>
              <w:t>有獎徵答</w:t>
            </w:r>
          </w:p>
        </w:tc>
        <w:tc>
          <w:tcPr>
            <w:tcW w:w="3118" w:type="dxa"/>
          </w:tcPr>
          <w:p w:rsidR="00E24ACC" w:rsidRPr="00BE4F79" w:rsidRDefault="00E24ACC" w:rsidP="00E24ACC">
            <w:pPr>
              <w:adjustRightInd w:val="0"/>
              <w:snapToGrid w:val="0"/>
              <w:spacing w:beforeLines="20" w:before="72"/>
              <w:ind w:leftChars="29" w:left="424" w:hangingChars="136" w:hanging="354"/>
              <w:jc w:val="center"/>
              <w:rPr>
                <w:rFonts w:eastAsia="標楷體"/>
                <w:sz w:val="26"/>
                <w:szCs w:val="26"/>
              </w:rPr>
            </w:pPr>
            <w:r w:rsidRPr="00BE4F79">
              <w:rPr>
                <w:rFonts w:eastAsia="標楷體" w:hint="eastAsia"/>
                <w:sz w:val="26"/>
                <w:szCs w:val="26"/>
              </w:rPr>
              <w:t xml:space="preserve">2-2-2 </w:t>
            </w:r>
            <w:r w:rsidRPr="00BE4F79">
              <w:rPr>
                <w:rFonts w:eastAsia="標楷體" w:hint="eastAsia"/>
                <w:sz w:val="26"/>
                <w:szCs w:val="26"/>
              </w:rPr>
              <w:t>瞭解營養的需要量是由年齡、性別及身體活動所決定。</w:t>
            </w:r>
          </w:p>
          <w:p w:rsidR="00E24ACC" w:rsidRPr="00BE4F79" w:rsidRDefault="00E24ACC" w:rsidP="00E24ACC">
            <w:pPr>
              <w:adjustRightInd w:val="0"/>
              <w:snapToGrid w:val="0"/>
              <w:spacing w:beforeLines="20" w:before="72"/>
              <w:ind w:leftChars="29" w:left="424" w:hangingChars="136" w:hanging="354"/>
              <w:jc w:val="center"/>
              <w:rPr>
                <w:rFonts w:eastAsia="標楷體"/>
                <w:sz w:val="26"/>
                <w:szCs w:val="26"/>
              </w:rPr>
            </w:pPr>
            <w:r w:rsidRPr="00BE4F79">
              <w:rPr>
                <w:rFonts w:eastAsia="標楷體" w:hint="eastAsia"/>
                <w:sz w:val="26"/>
                <w:szCs w:val="26"/>
              </w:rPr>
              <w:t xml:space="preserve">2-2-3 </w:t>
            </w:r>
            <w:r w:rsidRPr="00BE4F79">
              <w:rPr>
                <w:rFonts w:eastAsia="標楷體" w:hint="eastAsia"/>
                <w:sz w:val="26"/>
                <w:szCs w:val="26"/>
              </w:rPr>
              <w:t>瞭解、接納並尊重不同族群或國家的飲食型態與特色。</w:t>
            </w:r>
          </w:p>
          <w:p w:rsidR="00E24ACC" w:rsidRPr="00BE4F79" w:rsidRDefault="00E24ACC" w:rsidP="00E24ACC">
            <w:pPr>
              <w:adjustRightInd w:val="0"/>
              <w:snapToGrid w:val="0"/>
              <w:spacing w:beforeLines="20" w:before="72"/>
              <w:ind w:leftChars="29" w:left="424" w:hangingChars="136" w:hanging="354"/>
              <w:jc w:val="center"/>
              <w:rPr>
                <w:rFonts w:eastAsia="標楷體"/>
                <w:sz w:val="26"/>
                <w:szCs w:val="26"/>
                <w:lang w:val="x-none"/>
              </w:rPr>
            </w:pPr>
            <w:r w:rsidRPr="00BE4F79">
              <w:rPr>
                <w:rFonts w:eastAsia="標楷體" w:hint="eastAsia"/>
                <w:sz w:val="26"/>
                <w:szCs w:val="26"/>
                <w:lang w:val="x-none"/>
              </w:rPr>
              <w:t xml:space="preserve">2-1-3 </w:t>
            </w:r>
            <w:r w:rsidRPr="00BE4F79">
              <w:rPr>
                <w:rFonts w:eastAsia="標楷體" w:hint="eastAsia"/>
                <w:sz w:val="26"/>
                <w:szCs w:val="26"/>
                <w:lang w:val="x-none"/>
              </w:rPr>
              <w:t>培養良好的飲食習慣。</w:t>
            </w:r>
          </w:p>
          <w:p w:rsidR="00675286" w:rsidRPr="00B32783" w:rsidRDefault="00675286" w:rsidP="00CD3115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:rsidR="00E24ACC" w:rsidRPr="00BE4F79" w:rsidRDefault="00E24ACC" w:rsidP="00E24ACC">
            <w:pPr>
              <w:rPr>
                <w:rFonts w:ascii="標楷體" w:eastAsia="標楷體" w:hAnsi="標楷體"/>
                <w:bCs/>
              </w:rPr>
            </w:pPr>
            <w:r w:rsidRPr="00BE4F79">
              <w:rPr>
                <w:rFonts w:ascii="標楷體" w:eastAsia="標楷體" w:hAnsi="標楷體" w:hint="eastAsia"/>
                <w:bCs/>
              </w:rPr>
              <w:t>【環境教育】</w:t>
            </w:r>
          </w:p>
          <w:p w:rsidR="00E24ACC" w:rsidRPr="00BE4F79" w:rsidRDefault="00E24ACC" w:rsidP="00E24ACC">
            <w:pPr>
              <w:rPr>
                <w:rFonts w:ascii="標楷體" w:eastAsia="標楷體" w:hAnsi="標楷體"/>
                <w:bCs/>
              </w:rPr>
            </w:pPr>
            <w:r w:rsidRPr="00BE4F79">
              <w:rPr>
                <w:rFonts w:ascii="標楷體" w:eastAsia="標楷體" w:hAnsi="標楷體" w:hint="eastAsia"/>
                <w:bCs/>
              </w:rPr>
              <w:t>【生涯發展教育】</w:t>
            </w:r>
          </w:p>
          <w:p w:rsidR="00675286" w:rsidRPr="00B32783" w:rsidRDefault="00E24ACC" w:rsidP="00E24ACC">
            <w:pPr>
              <w:rPr>
                <w:rFonts w:ascii="標楷體" w:eastAsia="標楷體" w:hAnsi="標楷體"/>
                <w:u w:val="single"/>
              </w:rPr>
            </w:pPr>
            <w:r w:rsidRPr="00BE4F79">
              <w:rPr>
                <w:rFonts w:ascii="標楷體" w:eastAsia="標楷體" w:hAnsi="標楷體" w:hint="eastAsia"/>
                <w:bCs/>
              </w:rPr>
              <w:t>【家政教育】</w:t>
            </w:r>
          </w:p>
        </w:tc>
        <w:tc>
          <w:tcPr>
            <w:tcW w:w="992" w:type="dxa"/>
          </w:tcPr>
          <w:p w:rsidR="00675286" w:rsidRPr="00E7511F" w:rsidRDefault="00675286" w:rsidP="00CD3115">
            <w:pPr>
              <w:rPr>
                <w:rFonts w:ascii="標楷體" w:eastAsia="標楷體" w:hAnsi="標楷體"/>
                <w:color w:val="000000" w:themeColor="text1"/>
                <w:u w:val="single"/>
              </w:rPr>
            </w:pPr>
          </w:p>
        </w:tc>
      </w:tr>
    </w:tbl>
    <w:p w:rsidR="00675286" w:rsidRDefault="00675286" w:rsidP="00675286">
      <w:pPr>
        <w:spacing w:beforeLines="50" w:before="180" w:afterLines="50" w:after="180" w:line="280" w:lineRule="exact"/>
        <w:jc w:val="both"/>
        <w:rPr>
          <w:color w:val="000000" w:themeColor="text1"/>
        </w:rPr>
      </w:pPr>
    </w:p>
    <w:p w:rsidR="00675286" w:rsidRPr="00E63F9C" w:rsidRDefault="00675286" w:rsidP="00E13EA4">
      <w:pPr>
        <w:jc w:val="both"/>
        <w:rPr>
          <w:rFonts w:eastAsia="標楷體"/>
          <w:color w:val="000000" w:themeColor="text1"/>
          <w:sz w:val="28"/>
        </w:rPr>
      </w:pPr>
    </w:p>
    <w:p w:rsidR="00E13EA4" w:rsidRPr="00E7511F" w:rsidRDefault="00E13EA4" w:rsidP="00E13EA4">
      <w:pPr>
        <w:spacing w:beforeLines="50" w:before="180" w:afterLines="50" w:after="180" w:line="280" w:lineRule="exact"/>
        <w:jc w:val="both"/>
        <w:rPr>
          <w:color w:val="000000" w:themeColor="text1"/>
        </w:rPr>
      </w:pPr>
    </w:p>
    <w:p w:rsidR="00E13EA4" w:rsidRPr="00E13EA4" w:rsidRDefault="00E13EA4" w:rsidP="00F84874">
      <w:pPr>
        <w:spacing w:beforeLines="50" w:before="180" w:afterLines="50" w:after="180" w:line="280" w:lineRule="exact"/>
        <w:jc w:val="both"/>
        <w:rPr>
          <w:color w:val="000000" w:themeColor="text1"/>
        </w:rPr>
      </w:pPr>
    </w:p>
    <w:sectPr w:rsidR="00E13EA4" w:rsidRPr="00E13EA4" w:rsidSect="00D942A5">
      <w:pgSz w:w="16838" w:h="11906" w:orient="landscape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5A2" w:rsidRDefault="002375A2" w:rsidP="00EE69C4">
      <w:r>
        <w:separator/>
      </w:r>
    </w:p>
  </w:endnote>
  <w:endnote w:type="continuationSeparator" w:id="0">
    <w:p w:rsidR="002375A2" w:rsidRDefault="002375A2" w:rsidP="00EE6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  <w:font w:name="細明體">
    <w:altName w:val="MingLiU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標楷體"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5A2" w:rsidRDefault="002375A2" w:rsidP="00EE69C4">
      <w:r>
        <w:separator/>
      </w:r>
    </w:p>
  </w:footnote>
  <w:footnote w:type="continuationSeparator" w:id="0">
    <w:p w:rsidR="002375A2" w:rsidRDefault="002375A2" w:rsidP="00EE6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4567"/>
    <w:multiLevelType w:val="hybridMultilevel"/>
    <w:tmpl w:val="816C8CFA"/>
    <w:lvl w:ilvl="0" w:tplc="C32AB9A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EC1BF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0236F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DAC86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DAF4A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8ABE3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50618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CA030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9AC74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5648B"/>
    <w:multiLevelType w:val="hybridMultilevel"/>
    <w:tmpl w:val="05C84680"/>
    <w:lvl w:ilvl="0" w:tplc="0A5852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021C2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D8068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D6C09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BCC8E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92FE0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B46AD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30642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6A2EB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073AC"/>
    <w:multiLevelType w:val="multilevel"/>
    <w:tmpl w:val="63D8CA16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ascii="新細明體" w:eastAsia="新細明體" w:hAnsi="新細明體"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 w15:restartNumberingAfterBreak="0">
    <w:nsid w:val="0DBF7F19"/>
    <w:multiLevelType w:val="hybridMultilevel"/>
    <w:tmpl w:val="8EA8452C"/>
    <w:lvl w:ilvl="0" w:tplc="0820EFA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60095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420AF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3033D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E2EB7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3A18D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6E1C7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CC020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E8CF3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303C8"/>
    <w:multiLevelType w:val="hybridMultilevel"/>
    <w:tmpl w:val="72B28CBE"/>
    <w:lvl w:ilvl="0" w:tplc="EB20DF8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2516119"/>
    <w:multiLevelType w:val="hybridMultilevel"/>
    <w:tmpl w:val="72BE78EE"/>
    <w:lvl w:ilvl="0" w:tplc="E0CA3C5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72798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E0202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D8040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C4C45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4E4FD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46F42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94BA1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801F8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630366"/>
    <w:multiLevelType w:val="hybridMultilevel"/>
    <w:tmpl w:val="13EA80A8"/>
    <w:lvl w:ilvl="0" w:tplc="3182D35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C83DB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F4BC3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4CC17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2227E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26638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20730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7C6A3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34A87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1E44F6"/>
    <w:multiLevelType w:val="hybridMultilevel"/>
    <w:tmpl w:val="BA2EF66C"/>
    <w:lvl w:ilvl="0" w:tplc="3AA6601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A4E5D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848AE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C244C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4CC88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1AFC8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56CDB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821C4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F8C5E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7C45BA"/>
    <w:multiLevelType w:val="hybridMultilevel"/>
    <w:tmpl w:val="5A3AD16C"/>
    <w:lvl w:ilvl="0" w:tplc="BEC6521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ECFC0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C2A8E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B4F4D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D8B89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6C200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50B9A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D681A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C06B6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BD0AC8"/>
    <w:multiLevelType w:val="hybridMultilevel"/>
    <w:tmpl w:val="8C78754C"/>
    <w:lvl w:ilvl="0" w:tplc="520641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A8B96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1E85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A65FD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38FB2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A0525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C41C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9E2E6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EC314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AA711B"/>
    <w:multiLevelType w:val="hybridMultilevel"/>
    <w:tmpl w:val="E50803BC"/>
    <w:lvl w:ilvl="0" w:tplc="97B6A6B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920D5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8499A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1EB01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74D2F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F2FB7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9A9B9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E4A40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BE7AF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C15E14"/>
    <w:multiLevelType w:val="hybridMultilevel"/>
    <w:tmpl w:val="C9BE1FE2"/>
    <w:lvl w:ilvl="0" w:tplc="8348D7E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F03C2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800B4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A88E8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5E2D5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60225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F0FE5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180CD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2097E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9A05C1"/>
    <w:multiLevelType w:val="hybridMultilevel"/>
    <w:tmpl w:val="F2A09DCC"/>
    <w:lvl w:ilvl="0" w:tplc="1C88F7C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9EE07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88E37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F0219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38697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189E4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163E9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BE88E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C23CA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006978"/>
    <w:multiLevelType w:val="hybridMultilevel"/>
    <w:tmpl w:val="D0EEF19E"/>
    <w:lvl w:ilvl="0" w:tplc="E4AC330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7A82E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7EBB8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FE474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9232C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6E99C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86D4D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6C38A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AAAF2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2A69E0"/>
    <w:multiLevelType w:val="hybridMultilevel"/>
    <w:tmpl w:val="F582248E"/>
    <w:lvl w:ilvl="0" w:tplc="68445A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8461B1D"/>
    <w:multiLevelType w:val="hybridMultilevel"/>
    <w:tmpl w:val="F2B47D44"/>
    <w:lvl w:ilvl="0" w:tplc="0B785234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6E0F07F7"/>
    <w:multiLevelType w:val="hybridMultilevel"/>
    <w:tmpl w:val="F1E6BD4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6154C0B"/>
    <w:multiLevelType w:val="hybridMultilevel"/>
    <w:tmpl w:val="EB047D7E"/>
    <w:lvl w:ilvl="0" w:tplc="B3126E6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76E83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EE216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9478F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2E912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5A275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78774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F435A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B86A8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8F46FE"/>
    <w:multiLevelType w:val="hybridMultilevel"/>
    <w:tmpl w:val="702476AE"/>
    <w:lvl w:ilvl="0" w:tplc="669CEF5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36E73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E4132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6C77B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E0048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B6091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AE1F3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5886B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FC144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6978EB"/>
    <w:multiLevelType w:val="hybridMultilevel"/>
    <w:tmpl w:val="2958873C"/>
    <w:lvl w:ilvl="0" w:tplc="7054BEA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2A592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A4E9C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2889D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2C978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7EB2C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3CFD2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BC32E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F07A3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16"/>
  </w:num>
  <w:num w:numId="5">
    <w:abstractNumId w:val="6"/>
  </w:num>
  <w:num w:numId="6">
    <w:abstractNumId w:val="19"/>
  </w:num>
  <w:num w:numId="7">
    <w:abstractNumId w:val="3"/>
  </w:num>
  <w:num w:numId="8">
    <w:abstractNumId w:val="1"/>
  </w:num>
  <w:num w:numId="9">
    <w:abstractNumId w:val="15"/>
  </w:num>
  <w:num w:numId="10">
    <w:abstractNumId w:val="10"/>
  </w:num>
  <w:num w:numId="11">
    <w:abstractNumId w:val="18"/>
  </w:num>
  <w:num w:numId="12">
    <w:abstractNumId w:val="13"/>
  </w:num>
  <w:num w:numId="13">
    <w:abstractNumId w:val="11"/>
  </w:num>
  <w:num w:numId="14">
    <w:abstractNumId w:val="12"/>
  </w:num>
  <w:num w:numId="15">
    <w:abstractNumId w:val="0"/>
  </w:num>
  <w:num w:numId="16">
    <w:abstractNumId w:val="8"/>
  </w:num>
  <w:num w:numId="17">
    <w:abstractNumId w:val="7"/>
  </w:num>
  <w:num w:numId="18">
    <w:abstractNumId w:val="5"/>
  </w:num>
  <w:num w:numId="19">
    <w:abstractNumId w:val="1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2A5"/>
    <w:rsid w:val="000C2B87"/>
    <w:rsid w:val="000C54C3"/>
    <w:rsid w:val="00105D7B"/>
    <w:rsid w:val="00160EAA"/>
    <w:rsid w:val="00187071"/>
    <w:rsid w:val="001A6B7E"/>
    <w:rsid w:val="0023459F"/>
    <w:rsid w:val="002375A2"/>
    <w:rsid w:val="00286DD1"/>
    <w:rsid w:val="00391AA0"/>
    <w:rsid w:val="00432E93"/>
    <w:rsid w:val="0044589D"/>
    <w:rsid w:val="00452F1A"/>
    <w:rsid w:val="00462CBE"/>
    <w:rsid w:val="00555EF5"/>
    <w:rsid w:val="005607EB"/>
    <w:rsid w:val="00617B4E"/>
    <w:rsid w:val="00627A2D"/>
    <w:rsid w:val="00660C4E"/>
    <w:rsid w:val="00675286"/>
    <w:rsid w:val="006E13D6"/>
    <w:rsid w:val="00701E0B"/>
    <w:rsid w:val="0070253E"/>
    <w:rsid w:val="00797CD1"/>
    <w:rsid w:val="007E2C13"/>
    <w:rsid w:val="00801201"/>
    <w:rsid w:val="008551DB"/>
    <w:rsid w:val="00880F6F"/>
    <w:rsid w:val="00902CF5"/>
    <w:rsid w:val="009414C3"/>
    <w:rsid w:val="00A55C5D"/>
    <w:rsid w:val="00AE3229"/>
    <w:rsid w:val="00B16326"/>
    <w:rsid w:val="00BB54EA"/>
    <w:rsid w:val="00BB64DC"/>
    <w:rsid w:val="00C419D9"/>
    <w:rsid w:val="00C5311A"/>
    <w:rsid w:val="00C67CCD"/>
    <w:rsid w:val="00C85508"/>
    <w:rsid w:val="00C95B4F"/>
    <w:rsid w:val="00CC743E"/>
    <w:rsid w:val="00CD48BD"/>
    <w:rsid w:val="00CF474E"/>
    <w:rsid w:val="00D054C0"/>
    <w:rsid w:val="00D07C82"/>
    <w:rsid w:val="00D22254"/>
    <w:rsid w:val="00D77912"/>
    <w:rsid w:val="00D849B7"/>
    <w:rsid w:val="00D942A5"/>
    <w:rsid w:val="00DD1702"/>
    <w:rsid w:val="00E13EA4"/>
    <w:rsid w:val="00E24ACC"/>
    <w:rsid w:val="00E63F9C"/>
    <w:rsid w:val="00E7511F"/>
    <w:rsid w:val="00EA1D80"/>
    <w:rsid w:val="00EE69C4"/>
    <w:rsid w:val="00F05758"/>
    <w:rsid w:val="00F11244"/>
    <w:rsid w:val="00F54AA6"/>
    <w:rsid w:val="00F76315"/>
    <w:rsid w:val="00F84874"/>
    <w:rsid w:val="00F9578E"/>
    <w:rsid w:val="00FA19A5"/>
    <w:rsid w:val="00FD4887"/>
    <w:rsid w:val="00FE631B"/>
    <w:rsid w:val="00FF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E256AE"/>
  <w15:docId w15:val="{DA972D1E-0575-402D-A97B-008B1BABE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2A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2A5"/>
    <w:pPr>
      <w:ind w:leftChars="200" w:left="480"/>
    </w:pPr>
  </w:style>
  <w:style w:type="paragraph" w:styleId="a4">
    <w:name w:val="Note Heading"/>
    <w:basedOn w:val="a"/>
    <w:next w:val="a"/>
    <w:link w:val="a5"/>
    <w:rsid w:val="00D942A5"/>
    <w:pPr>
      <w:jc w:val="center"/>
    </w:pPr>
  </w:style>
  <w:style w:type="character" w:customStyle="1" w:styleId="a5">
    <w:name w:val="註釋標題 字元"/>
    <w:basedOn w:val="a0"/>
    <w:link w:val="a4"/>
    <w:rsid w:val="00D942A5"/>
    <w:rPr>
      <w:rFonts w:ascii="Times New Roman" w:eastAsia="新細明體" w:hAnsi="Times New Roman" w:cs="Times New Roman"/>
      <w:szCs w:val="24"/>
    </w:rPr>
  </w:style>
  <w:style w:type="character" w:styleId="a6">
    <w:name w:val="Hyperlink"/>
    <w:basedOn w:val="a0"/>
    <w:uiPriority w:val="99"/>
    <w:unhideWhenUsed/>
    <w:rsid w:val="00D942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EE69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EE69C4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EE69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EE69C4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unhideWhenUsed/>
    <w:rsid w:val="00FA19A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Balloon Text"/>
    <w:basedOn w:val="a"/>
    <w:link w:val="ac"/>
    <w:uiPriority w:val="99"/>
    <w:semiHidden/>
    <w:unhideWhenUsed/>
    <w:rsid w:val="00FE63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FE631B"/>
    <w:rPr>
      <w:rFonts w:asciiTheme="majorHAnsi" w:eastAsiaTheme="majorEastAsia" w:hAnsiTheme="majorHAnsi" w:cstheme="majorBidi"/>
      <w:sz w:val="18"/>
      <w:szCs w:val="18"/>
    </w:rPr>
  </w:style>
  <w:style w:type="character" w:customStyle="1" w:styleId="style311">
    <w:name w:val="style311"/>
    <w:basedOn w:val="a0"/>
    <w:rsid w:val="00A55C5D"/>
    <w:rPr>
      <w:sz w:val="23"/>
      <w:szCs w:val="23"/>
    </w:rPr>
  </w:style>
  <w:style w:type="paragraph" w:styleId="HTML">
    <w:name w:val="HTML Preformatted"/>
    <w:basedOn w:val="a"/>
    <w:link w:val="HTML0"/>
    <w:uiPriority w:val="99"/>
    <w:unhideWhenUsed/>
    <w:rsid w:val="00D7791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D77912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9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9000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900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8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789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8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058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75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6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4342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7759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487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9199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08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11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03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469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5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8397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8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368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457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3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954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729C8C-8635-4030-BEB5-A63E249BE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5865</Words>
  <Characters>33432</Characters>
  <Application>Microsoft Office Word</Application>
  <DocSecurity>0</DocSecurity>
  <Lines>278</Lines>
  <Paragraphs>78</Paragraphs>
  <ScaleCrop>false</ScaleCrop>
  <Company>My Christmas!</Company>
  <LinksUpToDate>false</LinksUpToDate>
  <CharactersWithSpaces>39219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kfps</cp:lastModifiedBy>
  <cp:revision>12</cp:revision>
  <dcterms:created xsi:type="dcterms:W3CDTF">2018-05-28T02:18:00Z</dcterms:created>
  <dcterms:modified xsi:type="dcterms:W3CDTF">2018-05-28T02:55:00Z</dcterms:modified>
</cp:coreProperties>
</file>